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u w:val="single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资格人员基本情况表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43"/>
        <w:gridCol w:w="425"/>
        <w:gridCol w:w="466"/>
        <w:gridCol w:w="1093"/>
        <w:gridCol w:w="567"/>
        <w:gridCol w:w="284"/>
        <w:gridCol w:w="567"/>
        <w:gridCol w:w="330"/>
        <w:gridCol w:w="237"/>
        <w:gridCol w:w="11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所在单位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从事专业</w:t>
            </w:r>
          </w:p>
        </w:tc>
        <w:tc>
          <w:tcPr>
            <w:tcW w:w="260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最高学历/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从事广播电视播音（广播电视工程技术）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工作年限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学术组织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（协会）任职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情况</w:t>
            </w:r>
          </w:p>
        </w:tc>
        <w:tc>
          <w:tcPr>
            <w:tcW w:w="6996" w:type="dxa"/>
            <w:gridSpan w:val="1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近3年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考核情况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</w:p>
        </w:tc>
        <w:tc>
          <w:tcPr>
            <w:tcW w:w="231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1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入选人才工程情况</w:t>
            </w:r>
          </w:p>
        </w:tc>
        <w:tc>
          <w:tcPr>
            <w:tcW w:w="6996" w:type="dxa"/>
            <w:gridSpan w:val="1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任职以来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个人荣誉</w:t>
            </w:r>
          </w:p>
        </w:tc>
        <w:tc>
          <w:tcPr>
            <w:tcW w:w="6996" w:type="dxa"/>
            <w:gridSpan w:val="1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学术成果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（限报3项）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名称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刊物或出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版社名称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刊号及期刊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作为代表作品提交评定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获奖奖项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获奖项目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奖项名称和等级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授予单位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获奖时间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单位意见</w:t>
            </w:r>
          </w:p>
        </w:tc>
        <w:tc>
          <w:tcPr>
            <w:tcW w:w="6996" w:type="dxa"/>
            <w:gridSpan w:val="1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盖章      年   月   日</w:t>
            </w:r>
          </w:p>
        </w:tc>
      </w:tr>
    </w:tbl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说明：1. 申报播音</w:t>
      </w:r>
      <w:r>
        <w:rPr>
          <w:rFonts w:hint="eastAsia" w:asciiTheme="minorEastAsia" w:hAnsiTheme="minorEastAsia"/>
          <w:szCs w:val="21"/>
          <w:lang w:eastAsia="zh-CN"/>
        </w:rPr>
        <w:t>、广电</w:t>
      </w:r>
      <w:bookmarkStart w:id="0" w:name="_GoBack"/>
      <w:bookmarkEnd w:id="0"/>
      <w:r>
        <w:rPr>
          <w:rFonts w:hint="eastAsia" w:asciiTheme="minorEastAsia" w:hAnsiTheme="minorEastAsia"/>
          <w:szCs w:val="21"/>
        </w:rPr>
        <w:t>工程专业中级、副高级专业技术资格评审对象填写。2.学术成果主要指论文、论著、课题，选取最能代表个人学术水平的项目填写。3.个人荣誉、学术成果、获奖奖项均须是任现职以来获得。4.随附相关依据、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37D3"/>
    <w:rsid w:val="002B43C0"/>
    <w:rsid w:val="002E683B"/>
    <w:rsid w:val="00441D42"/>
    <w:rsid w:val="00453DFD"/>
    <w:rsid w:val="005E1610"/>
    <w:rsid w:val="00A82A7F"/>
    <w:rsid w:val="00B8750E"/>
    <w:rsid w:val="00C029D5"/>
    <w:rsid w:val="00C55FA2"/>
    <w:rsid w:val="00D137D3"/>
    <w:rsid w:val="00DB7697"/>
    <w:rsid w:val="00E44305"/>
    <w:rsid w:val="63A07433"/>
    <w:rsid w:val="65D9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line="240" w:lineRule="auto"/>
      <w:jc w:val="left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66</Words>
  <Characters>377</Characters>
  <Lines>3</Lines>
  <Paragraphs>1</Paragraphs>
  <ScaleCrop>false</ScaleCrop>
  <LinksUpToDate>false</LinksUpToDate>
  <CharactersWithSpaces>442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2017-06-05T13:19:00Z</dcterms:created>
  <dc:creator>lenovo</dc:creator>
  <cp:lastModifiedBy>葛婷婷</cp:lastModifiedBy>
  <cp:lastPrinted>2017-06-07T09:16:00Z</cp:lastPrinted>
  <dcterms:modified xsi:type="dcterms:W3CDTF">2019-07-04T08:25:11Z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