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《宁波市文化和旅游发展“十四五”规划》</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政策解读</w:t>
      </w:r>
    </w:p>
    <w:p>
      <w:pPr>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日前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宁波市发展改革委、</w:t>
      </w:r>
      <w:r>
        <w:rPr>
          <w:rFonts w:hint="default" w:ascii="Times New Roman" w:hAnsi="Times New Roman" w:eastAsia="仿宋_GB2312" w:cs="Times New Roman"/>
          <w:sz w:val="32"/>
          <w:szCs w:val="32"/>
          <w:lang w:val="en-US" w:eastAsia="zh-CN"/>
        </w:rPr>
        <w:t>宁波市文化广电旅游局</w:t>
      </w:r>
      <w:r>
        <w:rPr>
          <w:rFonts w:hint="default" w:ascii="Times New Roman" w:hAnsi="Times New Roman" w:eastAsia="仿宋_GB2312" w:cs="Times New Roman"/>
          <w:sz w:val="32"/>
          <w:szCs w:val="32"/>
        </w:rPr>
        <w:t>印发《</w:t>
      </w:r>
      <w:r>
        <w:rPr>
          <w:rFonts w:hint="default" w:ascii="Times New Roman" w:hAnsi="Times New Roman" w:eastAsia="仿宋_GB2312" w:cs="Times New Roman"/>
          <w:sz w:val="32"/>
          <w:szCs w:val="32"/>
          <w:lang w:eastAsia="zh-CN"/>
        </w:rPr>
        <w:t>宁波市</w:t>
      </w:r>
      <w:r>
        <w:rPr>
          <w:rFonts w:hint="default" w:ascii="Times New Roman" w:hAnsi="Times New Roman" w:eastAsia="仿宋_GB2312" w:cs="Times New Roman"/>
          <w:sz w:val="32"/>
          <w:szCs w:val="32"/>
        </w:rPr>
        <w:t>文化和旅游发展“十四五”规划》（甬发改规划〔2021〕514号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以下简称《规划》），现</w:t>
      </w:r>
      <w:r>
        <w:rPr>
          <w:rFonts w:hint="default" w:ascii="Times New Roman" w:hAnsi="Times New Roman" w:eastAsia="仿宋_GB2312" w:cs="Times New Roman"/>
          <w:sz w:val="32"/>
          <w:szCs w:val="32"/>
          <w:lang w:eastAsia="zh-CN"/>
        </w:rPr>
        <w:t>将《规划》</w:t>
      </w:r>
      <w:r>
        <w:rPr>
          <w:rFonts w:hint="default" w:ascii="Times New Roman" w:hAnsi="Times New Roman" w:eastAsia="仿宋_GB2312" w:cs="Times New Roman"/>
          <w:sz w:val="32"/>
          <w:szCs w:val="32"/>
        </w:rPr>
        <w:t>解读如下：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《规划》</w:t>
      </w:r>
      <w:r>
        <w:rPr>
          <w:rFonts w:hint="default" w:ascii="Times New Roman" w:hAnsi="Times New Roman" w:eastAsia="黑体" w:cs="Times New Roman"/>
          <w:b w:val="0"/>
          <w:bCs w:val="0"/>
          <w:sz w:val="32"/>
          <w:szCs w:val="32"/>
        </w:rPr>
        <w:t>编制背景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宁波市</w:t>
      </w:r>
      <w:r>
        <w:rPr>
          <w:rFonts w:hint="default" w:ascii="Times New Roman" w:hAnsi="Times New Roman" w:eastAsia="仿宋_GB2312" w:cs="Times New Roman"/>
          <w:sz w:val="32"/>
          <w:szCs w:val="32"/>
        </w:rPr>
        <w:t>文化和旅游发展“十四五”规划》（</w:t>
      </w:r>
      <w:r>
        <w:rPr>
          <w:rFonts w:hint="default" w:ascii="Times New Roman" w:hAnsi="Times New Roman" w:eastAsia="仿宋_GB2312" w:cs="Times New Roman"/>
          <w:sz w:val="32"/>
          <w:szCs w:val="32"/>
          <w:lang w:eastAsia="zh-CN"/>
        </w:rPr>
        <w:t>规划立项赋码：</w:t>
      </w:r>
      <w:r>
        <w:rPr>
          <w:rFonts w:hint="default" w:ascii="Times New Roman" w:hAnsi="Times New Roman" w:eastAsia="仿宋_GB2312" w:cs="Times New Roman"/>
          <w:sz w:val="32"/>
          <w:szCs w:val="32"/>
          <w:lang w:val="en-US" w:eastAsia="zh-CN"/>
        </w:rPr>
        <w:t>3302001223201900187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是列入</w:t>
      </w:r>
      <w:r>
        <w:rPr>
          <w:rFonts w:hint="default"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rPr>
        <w:t>“十四五”规划</w:t>
      </w:r>
      <w:r>
        <w:rPr>
          <w:rFonts w:hint="default" w:ascii="Times New Roman" w:hAnsi="Times New Roman" w:eastAsia="仿宋_GB2312" w:cs="Times New Roman"/>
          <w:sz w:val="32"/>
          <w:szCs w:val="32"/>
          <w:lang w:eastAsia="zh-CN"/>
        </w:rPr>
        <w:t>体系</w:t>
      </w:r>
      <w:r>
        <w:rPr>
          <w:rFonts w:hint="default" w:ascii="Times New Roman" w:hAnsi="Times New Roman" w:eastAsia="仿宋_GB2312" w:cs="Times New Roman"/>
          <w:sz w:val="32"/>
          <w:szCs w:val="32"/>
        </w:rPr>
        <w:t>的专项规划之一，是</w:t>
      </w:r>
      <w:r>
        <w:rPr>
          <w:rFonts w:hint="default" w:ascii="Times New Roman" w:hAnsi="Times New Roman" w:eastAsia="仿宋_GB2312" w:cs="Times New Roman"/>
          <w:sz w:val="32"/>
          <w:szCs w:val="32"/>
          <w:lang w:eastAsia="zh-CN"/>
        </w:rPr>
        <w:t>为今后五年我市文化广电旅游高质量发展谋篇布局的重要文件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根据宁波市委、市政府</w:t>
      </w:r>
      <w:r>
        <w:rPr>
          <w:rFonts w:hint="default" w:ascii="Times New Roman" w:hAnsi="Times New Roman" w:eastAsia="仿宋_GB2312" w:cs="Times New Roman"/>
          <w:i w:val="0"/>
          <w:caps w:val="0"/>
          <w:color w:val="auto"/>
          <w:spacing w:val="0"/>
          <w:sz w:val="32"/>
          <w:szCs w:val="32"/>
          <w:shd w:val="clear" w:color="auto" w:fill="FFFFFF"/>
          <w:lang w:eastAsia="zh-CN"/>
        </w:rPr>
        <w:t>关于“十四五”规划编制的部署安排，宁波市文化广电旅游局在前期广泛调研、充分研讨</w:t>
      </w:r>
      <w:r>
        <w:rPr>
          <w:rFonts w:hint="default" w:ascii="Times New Roman" w:hAnsi="Times New Roman" w:eastAsia="仿宋_GB2312" w:cs="Times New Roman"/>
          <w:sz w:val="32"/>
          <w:szCs w:val="32"/>
        </w:rPr>
        <w:t>的基础上，起草编制了《规划》初稿，先后组织召开</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文广旅游</w:t>
      </w:r>
      <w:r>
        <w:rPr>
          <w:rFonts w:hint="default" w:ascii="Times New Roman" w:hAnsi="Times New Roman" w:eastAsia="仿宋_GB2312" w:cs="Times New Roman"/>
          <w:sz w:val="32"/>
          <w:szCs w:val="32"/>
          <w:lang w:eastAsia="zh-CN"/>
        </w:rPr>
        <w:t>主管</w:t>
      </w:r>
      <w:r>
        <w:rPr>
          <w:rFonts w:hint="default" w:ascii="Times New Roman" w:hAnsi="Times New Roman" w:eastAsia="仿宋_GB2312" w:cs="Times New Roman"/>
          <w:sz w:val="32"/>
          <w:szCs w:val="32"/>
        </w:rPr>
        <w:t>部门、文旅企业</w:t>
      </w:r>
      <w:r>
        <w:rPr>
          <w:rFonts w:hint="eastAsia" w:ascii="Times New Roman" w:hAnsi="Times New Roman" w:eastAsia="仿宋_GB2312" w:cs="Times New Roman"/>
          <w:sz w:val="32"/>
          <w:szCs w:val="32"/>
          <w:lang w:eastAsia="zh-CN"/>
        </w:rPr>
        <w:t>典型</w:t>
      </w:r>
      <w:r>
        <w:rPr>
          <w:rFonts w:hint="default" w:ascii="Times New Roman" w:hAnsi="Times New Roman" w:eastAsia="仿宋_GB2312" w:cs="Times New Roman"/>
          <w:sz w:val="32"/>
          <w:szCs w:val="32"/>
        </w:rPr>
        <w:t>代表</w:t>
      </w:r>
      <w:r>
        <w:rPr>
          <w:rFonts w:hint="default" w:ascii="Times New Roman" w:hAnsi="Times New Roman" w:eastAsia="仿宋_GB2312" w:cs="Times New Roman"/>
          <w:sz w:val="32"/>
          <w:szCs w:val="32"/>
          <w:lang w:eastAsia="zh-CN"/>
        </w:rPr>
        <w:t>、学术专家</w:t>
      </w:r>
      <w:r>
        <w:rPr>
          <w:rFonts w:hint="default" w:ascii="Times New Roman" w:hAnsi="Times New Roman" w:eastAsia="仿宋_GB2312" w:cs="Times New Roman"/>
          <w:sz w:val="32"/>
          <w:szCs w:val="32"/>
        </w:rPr>
        <w:t>座谈会</w:t>
      </w:r>
      <w:r>
        <w:rPr>
          <w:rFonts w:hint="default" w:ascii="Times New Roman" w:hAnsi="Times New Roman" w:eastAsia="仿宋_GB2312" w:cs="Times New Roman"/>
          <w:sz w:val="32"/>
          <w:szCs w:val="32"/>
          <w:lang w:eastAsia="zh-CN"/>
        </w:rPr>
        <w:t>，并向市级相关部门和社会公开征求意见，经过多次修改完善及</w:t>
      </w:r>
      <w:r>
        <w:rPr>
          <w:rFonts w:hint="default" w:ascii="Times New Roman" w:hAnsi="Times New Roman" w:eastAsia="仿宋_GB2312" w:cs="Times New Roman"/>
          <w:sz w:val="32"/>
          <w:szCs w:val="32"/>
        </w:rPr>
        <w:t>专家评审</w:t>
      </w:r>
      <w:r>
        <w:rPr>
          <w:rFonts w:hint="default" w:ascii="Times New Roman" w:hAnsi="Times New Roman" w:eastAsia="仿宋_GB2312" w:cs="Times New Roman"/>
          <w:sz w:val="32"/>
          <w:szCs w:val="32"/>
          <w:lang w:eastAsia="zh-CN"/>
        </w:rPr>
        <w:t>、集体讨论决策和市发改委审查后予以通过，并发布施行</w:t>
      </w:r>
      <w:r>
        <w:rPr>
          <w:rFonts w:hint="default" w:ascii="Times New Roman" w:hAnsi="Times New Roman" w:eastAsia="仿宋_GB2312" w:cs="Times New Roman"/>
          <w:sz w:val="32"/>
          <w:szCs w:val="32"/>
        </w:rPr>
        <w:t>。编制好“十四五”</w:t>
      </w:r>
      <w:r>
        <w:rPr>
          <w:rFonts w:hint="default" w:ascii="Times New Roman" w:hAnsi="Times New Roman" w:eastAsia="仿宋_GB2312" w:cs="Times New Roman"/>
          <w:sz w:val="32"/>
          <w:szCs w:val="32"/>
          <w:lang w:eastAsia="zh-CN"/>
        </w:rPr>
        <w:t>时期文化和</w:t>
      </w:r>
      <w:r>
        <w:rPr>
          <w:rFonts w:hint="default" w:ascii="Times New Roman" w:hAnsi="Times New Roman" w:eastAsia="仿宋_GB2312" w:cs="Times New Roman"/>
          <w:sz w:val="32"/>
          <w:szCs w:val="32"/>
        </w:rPr>
        <w:t>旅游发展规划</w:t>
      </w:r>
      <w:r>
        <w:rPr>
          <w:rFonts w:hint="default" w:ascii="Times New Roman" w:hAnsi="Times New Roman" w:eastAsia="仿宋_GB2312" w:cs="Times New Roman"/>
          <w:sz w:val="32"/>
          <w:szCs w:val="32"/>
          <w:lang w:eastAsia="zh-CN"/>
        </w:rPr>
        <w:t>将为宁波切实扛起锻造硬核力量、唱好“双城记”、建好示范区、当好</w:t>
      </w:r>
      <w:r>
        <w:rPr>
          <w:rFonts w:hint="default" w:ascii="Times New Roman" w:hAnsi="Times New Roman" w:eastAsia="仿宋_GB2312" w:cs="Times New Roman"/>
          <w:sz w:val="32"/>
          <w:szCs w:val="32"/>
        </w:rPr>
        <w:t>模范生</w:t>
      </w:r>
      <w:r>
        <w:rPr>
          <w:rFonts w:hint="default" w:ascii="Times New Roman" w:hAnsi="Times New Roman" w:eastAsia="仿宋_GB2312" w:cs="Times New Roman"/>
          <w:sz w:val="32"/>
          <w:szCs w:val="32"/>
          <w:lang w:eastAsia="zh-CN"/>
        </w:rPr>
        <w:t>的使命担当，加快建设现代化滨海大都市，高质量发展建设共同富裕先行市发挥重要的作用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w:t>
      </w:r>
      <w:r>
        <w:rPr>
          <w:rFonts w:hint="default" w:ascii="Times New Roman" w:hAnsi="Times New Roman" w:eastAsia="黑体" w:cs="Times New Roman"/>
          <w:b w:val="0"/>
          <w:bCs w:val="0"/>
          <w:sz w:val="32"/>
          <w:szCs w:val="32"/>
          <w:lang w:eastAsia="zh-CN"/>
        </w:rPr>
        <w:t>《规划》突出</w:t>
      </w:r>
      <w:r>
        <w:rPr>
          <w:rFonts w:hint="eastAsia" w:ascii="Times New Roman" w:hAnsi="Times New Roman" w:eastAsia="黑体" w:cs="Times New Roman"/>
          <w:b w:val="0"/>
          <w:bCs w:val="0"/>
          <w:sz w:val="32"/>
          <w:szCs w:val="32"/>
          <w:lang w:eastAsia="zh-CN"/>
        </w:rPr>
        <w:t>亮</w:t>
      </w:r>
      <w:r>
        <w:rPr>
          <w:rFonts w:hint="default" w:ascii="Times New Roman" w:hAnsi="Times New Roman" w:eastAsia="黑体" w:cs="Times New Roman"/>
          <w:b w:val="0"/>
          <w:bCs w:val="0"/>
          <w:sz w:val="32"/>
          <w:szCs w:val="32"/>
          <w:lang w:eastAsia="zh-CN"/>
        </w:rPr>
        <w:t>点</w:t>
      </w:r>
      <w:bookmarkStart w:id="3" w:name="_GoBack"/>
      <w:bookmarkEnd w:id="3"/>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w:t>
      </w:r>
      <w:r>
        <w:rPr>
          <w:rFonts w:hint="default" w:ascii="Times New Roman" w:hAnsi="Times New Roman" w:eastAsia="仿宋_GB2312" w:cs="Times New Roman"/>
          <w:color w:val="auto"/>
        </w:rPr>
        <w:t>紧紧围绕“五位一体”总体布局和“四个全面”战略布局，落实</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立足新发展阶段、贯彻新发展理念、构建新发展格局</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的</w:t>
      </w:r>
      <w:r>
        <w:rPr>
          <w:rFonts w:hint="default" w:ascii="Times New Roman" w:hAnsi="Times New Roman" w:eastAsia="仿宋_GB2312" w:cs="Times New Roman"/>
          <w:color w:val="auto"/>
          <w:lang w:eastAsia="zh-CN"/>
        </w:rPr>
        <w:t>新</w:t>
      </w:r>
      <w:r>
        <w:rPr>
          <w:rFonts w:hint="default" w:ascii="Times New Roman" w:hAnsi="Times New Roman" w:eastAsia="仿宋_GB2312" w:cs="Times New Roman"/>
          <w:color w:val="auto"/>
        </w:rPr>
        <w:t>要求</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坚持以推动文化和旅游高质量发展为主题，以深化供给侧结构性改革为主线，以满足人民日益增长的美好生活需要为根本目的，</w:t>
      </w:r>
      <w:r>
        <w:rPr>
          <w:rFonts w:hint="default" w:ascii="Times New Roman" w:hAnsi="Times New Roman" w:eastAsia="仿宋_GB2312" w:cs="Times New Roman"/>
          <w:color w:val="auto"/>
          <w:lang w:eastAsia="zh-CN"/>
        </w:rPr>
        <w:t>明确提出</w:t>
      </w:r>
      <w:r>
        <w:rPr>
          <w:rFonts w:hint="default" w:ascii="Times New Roman" w:hAnsi="Times New Roman" w:eastAsia="仿宋_GB2312" w:cs="Times New Roman"/>
          <w:color w:val="auto"/>
        </w:rPr>
        <w:t>以数字化、融合化、特色化、国际化为发展方向</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今后我市</w:t>
      </w:r>
      <w:r>
        <w:rPr>
          <w:rFonts w:hint="default" w:ascii="Times New Roman" w:hAnsi="Times New Roman" w:eastAsia="仿宋_GB2312" w:cs="Times New Roman"/>
          <w:sz w:val="32"/>
          <w:szCs w:val="32"/>
        </w:rPr>
        <w:t>文化和旅游发展提供</w:t>
      </w:r>
      <w:r>
        <w:rPr>
          <w:rFonts w:hint="default" w:ascii="Times New Roman" w:hAnsi="Times New Roman" w:eastAsia="仿宋_GB2312" w:cs="Times New Roman"/>
          <w:sz w:val="32"/>
          <w:szCs w:val="32"/>
          <w:lang w:eastAsia="zh-CN"/>
        </w:rPr>
        <w:t>了根本遵循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重点突出以下特点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b/>
          <w:bCs/>
          <w:sz w:val="32"/>
          <w:szCs w:val="32"/>
        </w:rPr>
        <w:t>突出使命</w:t>
      </w:r>
      <w:r>
        <w:rPr>
          <w:rFonts w:hint="default" w:ascii="Times New Roman" w:hAnsi="Times New Roman" w:eastAsia="仿宋_GB2312" w:cs="Times New Roman"/>
          <w:b/>
          <w:bCs/>
          <w:sz w:val="32"/>
          <w:szCs w:val="32"/>
          <w:lang w:eastAsia="zh-CN"/>
        </w:rPr>
        <w:t>担当</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规划</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坚持以习近平新时代中国特色社会主义思想为指引，</w:t>
      </w:r>
      <w:r>
        <w:rPr>
          <w:rFonts w:hint="default" w:ascii="Times New Roman" w:hAnsi="Times New Roman" w:eastAsia="仿宋_GB2312" w:cs="Times New Roman"/>
          <w:b w:val="0"/>
          <w:bCs w:val="0"/>
          <w:sz w:val="32"/>
          <w:szCs w:val="32"/>
          <w:lang w:eastAsia="zh-CN"/>
        </w:rPr>
        <w:t>围绕省委忠实践行“八八战略”，奋力打造“重要窗口”的要求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市委作出的“加快建设现代化滨海大都市，高质量发展建设共同富裕先行市”</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eastAsia="zh-CN"/>
        </w:rPr>
        <w:t>决策部署，</w:t>
      </w:r>
      <w:r>
        <w:rPr>
          <w:rFonts w:hint="default" w:ascii="Times New Roman" w:hAnsi="Times New Roman" w:eastAsia="仿宋_GB2312" w:cs="Times New Roman"/>
          <w:b w:val="0"/>
          <w:bCs w:val="0"/>
          <w:sz w:val="32"/>
          <w:szCs w:val="32"/>
        </w:rPr>
        <w:t>聚焦2025年建成</w:t>
      </w:r>
      <w:r>
        <w:rPr>
          <w:rFonts w:hint="default" w:ascii="Times New Roman" w:hAnsi="Times New Roman" w:eastAsia="仿宋_GB2312" w:cs="Times New Roman"/>
          <w:b w:val="0"/>
          <w:bCs w:val="0"/>
          <w:sz w:val="32"/>
          <w:szCs w:val="32"/>
          <w:lang w:eastAsia="zh-CN"/>
        </w:rPr>
        <w:t>“辐射宁波都市圈、服务长三角、面向全国的新时代文化高地和现代化滨海旅游名城”</w:t>
      </w:r>
      <w:r>
        <w:rPr>
          <w:rFonts w:hint="default" w:ascii="Times New Roman" w:hAnsi="Times New Roman" w:eastAsia="仿宋_GB2312" w:cs="Times New Roman"/>
          <w:b w:val="0"/>
          <w:bCs w:val="0"/>
          <w:sz w:val="32"/>
          <w:szCs w:val="32"/>
        </w:rPr>
        <w:t>的总体目标谋划未来五年</w:t>
      </w:r>
      <w:r>
        <w:rPr>
          <w:rFonts w:hint="default" w:ascii="Times New Roman" w:hAnsi="Times New Roman" w:eastAsia="仿宋_GB2312" w:cs="Times New Roman"/>
          <w:b w:val="0"/>
          <w:bCs w:val="0"/>
          <w:sz w:val="32"/>
          <w:szCs w:val="32"/>
          <w:lang w:eastAsia="zh-CN"/>
        </w:rPr>
        <w:t>我市文化广电</w:t>
      </w:r>
      <w:r>
        <w:rPr>
          <w:rFonts w:hint="default" w:ascii="Times New Roman" w:hAnsi="Times New Roman" w:eastAsia="仿宋_GB2312" w:cs="Times New Roman"/>
          <w:b w:val="0"/>
          <w:bCs w:val="0"/>
          <w:sz w:val="32"/>
          <w:szCs w:val="32"/>
        </w:rPr>
        <w:t>旅游发展，方向明确，目标清晰，任务具体，重点突出。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二是突出质量主题。</w:t>
      </w:r>
      <w:r>
        <w:rPr>
          <w:rFonts w:hint="default" w:ascii="Times New Roman" w:hAnsi="Times New Roman" w:eastAsia="仿宋_GB2312" w:cs="Times New Roman"/>
          <w:b w:val="0"/>
          <w:bCs w:val="0"/>
          <w:sz w:val="32"/>
          <w:szCs w:val="32"/>
        </w:rPr>
        <w:t>党的十九届五中全会提出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“十四五”时期经济社会发展要以推动高质量发展为主题。</w:t>
      </w:r>
      <w:r>
        <w:rPr>
          <w:rFonts w:hint="default" w:ascii="Times New Roman" w:hAnsi="Times New Roman" w:eastAsia="仿宋_GB2312" w:cs="Times New Roman"/>
          <w:b w:val="0"/>
          <w:bCs w:val="0"/>
          <w:sz w:val="32"/>
          <w:szCs w:val="32"/>
          <w:lang w:eastAsia="zh-CN"/>
        </w:rPr>
        <w:t>宁波要当好“重要窗口”的模范生、建好共同富裕先行市，必须</w:t>
      </w:r>
      <w:r>
        <w:rPr>
          <w:rFonts w:hint="default" w:ascii="Times New Roman" w:hAnsi="Times New Roman" w:eastAsia="仿宋_GB2312" w:cs="Times New Roman"/>
          <w:b w:val="0"/>
          <w:bCs w:val="0"/>
          <w:sz w:val="32"/>
          <w:szCs w:val="32"/>
        </w:rPr>
        <w:t>要以高质量发展来引领和推进先行示范。</w:t>
      </w:r>
      <w:r>
        <w:rPr>
          <w:rFonts w:hint="default" w:ascii="Times New Roman" w:hAnsi="Times New Roman" w:eastAsia="仿宋_GB2312" w:cs="Times New Roman"/>
          <w:b w:val="0"/>
          <w:bCs w:val="0"/>
          <w:sz w:val="32"/>
          <w:szCs w:val="32"/>
          <w:lang w:eastAsia="zh-CN"/>
        </w:rPr>
        <w:t>《规划》</w:t>
      </w:r>
      <w:r>
        <w:rPr>
          <w:rFonts w:hint="default" w:ascii="Times New Roman" w:hAnsi="Times New Roman" w:eastAsia="仿宋_GB2312" w:cs="Times New Roman"/>
          <w:b w:val="0"/>
          <w:bCs w:val="0"/>
          <w:sz w:val="32"/>
          <w:szCs w:val="32"/>
        </w:rPr>
        <w:t>在目标和任务中</w:t>
      </w:r>
      <w:r>
        <w:rPr>
          <w:rFonts w:hint="default" w:ascii="Times New Roman" w:hAnsi="Times New Roman" w:eastAsia="仿宋_GB2312" w:cs="Times New Roman"/>
          <w:b w:val="0"/>
          <w:bCs w:val="0"/>
          <w:sz w:val="32"/>
          <w:szCs w:val="32"/>
          <w:lang w:eastAsia="zh-CN"/>
        </w:rPr>
        <w:t>重点</w:t>
      </w:r>
      <w:r>
        <w:rPr>
          <w:rFonts w:hint="default" w:ascii="Times New Roman" w:hAnsi="Times New Roman" w:eastAsia="仿宋_GB2312" w:cs="Times New Roman"/>
          <w:b w:val="0"/>
          <w:bCs w:val="0"/>
          <w:sz w:val="32"/>
          <w:szCs w:val="32"/>
        </w:rPr>
        <w:t>强调各方面的发展质量，突出</w:t>
      </w:r>
      <w:r>
        <w:rPr>
          <w:rFonts w:hint="default" w:ascii="Times New Roman" w:hAnsi="Times New Roman" w:eastAsia="仿宋_GB2312" w:cs="Times New Roman"/>
          <w:b w:val="0"/>
          <w:bCs w:val="0"/>
          <w:sz w:val="32"/>
          <w:szCs w:val="32"/>
          <w:lang w:eastAsia="zh-CN"/>
        </w:rPr>
        <w:t>文化</w:t>
      </w:r>
      <w:r>
        <w:rPr>
          <w:rFonts w:hint="default" w:ascii="Times New Roman" w:hAnsi="Times New Roman" w:eastAsia="仿宋_GB2312" w:cs="Times New Roman"/>
          <w:b w:val="0"/>
          <w:bCs w:val="0"/>
          <w:sz w:val="32"/>
          <w:szCs w:val="32"/>
        </w:rPr>
        <w:t>旅游公共服务的高标准、</w:t>
      </w:r>
      <w:r>
        <w:rPr>
          <w:rFonts w:hint="default" w:ascii="Times New Roman" w:hAnsi="Times New Roman" w:eastAsia="仿宋_GB2312" w:cs="Times New Roman"/>
          <w:b w:val="0"/>
          <w:bCs w:val="0"/>
          <w:sz w:val="32"/>
          <w:szCs w:val="32"/>
          <w:lang w:eastAsia="zh-CN"/>
        </w:rPr>
        <w:t>文化</w:t>
      </w:r>
      <w:r>
        <w:rPr>
          <w:rFonts w:hint="default" w:ascii="Times New Roman" w:hAnsi="Times New Roman" w:eastAsia="仿宋_GB2312" w:cs="Times New Roman"/>
          <w:b w:val="0"/>
          <w:bCs w:val="0"/>
          <w:sz w:val="32"/>
          <w:szCs w:val="32"/>
        </w:rPr>
        <w:t>旅游产业的高质量、</w:t>
      </w:r>
      <w:r>
        <w:rPr>
          <w:rFonts w:hint="default" w:ascii="Times New Roman" w:hAnsi="Times New Roman" w:eastAsia="仿宋_GB2312" w:cs="Times New Roman"/>
          <w:b w:val="0"/>
          <w:bCs w:val="0"/>
          <w:sz w:val="32"/>
          <w:szCs w:val="32"/>
          <w:lang w:eastAsia="zh-CN"/>
        </w:rPr>
        <w:t>文化</w:t>
      </w:r>
      <w:r>
        <w:rPr>
          <w:rFonts w:hint="default" w:ascii="Times New Roman" w:hAnsi="Times New Roman" w:eastAsia="仿宋_GB2312" w:cs="Times New Roman"/>
          <w:b w:val="0"/>
          <w:bCs w:val="0"/>
          <w:sz w:val="32"/>
          <w:szCs w:val="32"/>
        </w:rPr>
        <w:t>旅游融合的高效益、</w:t>
      </w:r>
      <w:r>
        <w:rPr>
          <w:rFonts w:hint="default" w:ascii="Times New Roman" w:hAnsi="Times New Roman" w:eastAsia="仿宋_GB2312" w:cs="Times New Roman"/>
          <w:b w:val="0"/>
          <w:bCs w:val="0"/>
          <w:sz w:val="32"/>
          <w:szCs w:val="32"/>
          <w:lang w:eastAsia="zh-CN"/>
        </w:rPr>
        <w:t>文化</w:t>
      </w:r>
      <w:r>
        <w:rPr>
          <w:rFonts w:hint="default" w:ascii="Times New Roman" w:hAnsi="Times New Roman" w:eastAsia="仿宋_GB2312" w:cs="Times New Roman"/>
          <w:b w:val="0"/>
          <w:bCs w:val="0"/>
          <w:sz w:val="32"/>
          <w:szCs w:val="32"/>
        </w:rPr>
        <w:t>旅游协同发展的高效能。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
          <w:bCs/>
          <w:sz w:val="32"/>
          <w:szCs w:val="32"/>
        </w:rPr>
        <w:t>突出改革创新。</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规划</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将改革创新作为加快</w:t>
      </w:r>
      <w:r>
        <w:rPr>
          <w:rFonts w:hint="default" w:ascii="Times New Roman" w:hAnsi="Times New Roman" w:eastAsia="仿宋_GB2312" w:cs="Times New Roman"/>
          <w:b w:val="0"/>
          <w:bCs w:val="0"/>
          <w:sz w:val="32"/>
          <w:szCs w:val="32"/>
          <w:lang w:eastAsia="zh-CN"/>
        </w:rPr>
        <w:t>推进宁波文化强市</w:t>
      </w:r>
      <w:r>
        <w:rPr>
          <w:rFonts w:hint="default" w:ascii="Times New Roman" w:hAnsi="Times New Roman" w:eastAsia="仿宋_GB2312" w:cs="Times New Roman"/>
          <w:b w:val="0"/>
          <w:bCs w:val="0"/>
          <w:sz w:val="32"/>
          <w:szCs w:val="32"/>
        </w:rPr>
        <w:t>建设的第一动力融入到</w:t>
      </w:r>
      <w:r>
        <w:rPr>
          <w:rFonts w:hint="default" w:ascii="Times New Roman" w:hAnsi="Times New Roman" w:eastAsia="仿宋_GB2312" w:cs="Times New Roman"/>
          <w:b w:val="0"/>
          <w:bCs w:val="0"/>
          <w:sz w:val="32"/>
          <w:szCs w:val="32"/>
          <w:lang w:eastAsia="zh-CN"/>
        </w:rPr>
        <w:t>文化和</w:t>
      </w:r>
      <w:r>
        <w:rPr>
          <w:rFonts w:hint="default" w:ascii="Times New Roman" w:hAnsi="Times New Roman" w:eastAsia="仿宋_GB2312" w:cs="Times New Roman"/>
          <w:b w:val="0"/>
          <w:bCs w:val="0"/>
          <w:sz w:val="32"/>
          <w:szCs w:val="32"/>
        </w:rPr>
        <w:t>旅游发展的全过程，提出从创新公共文化服务供给、</w:t>
      </w:r>
      <w:r>
        <w:rPr>
          <w:rFonts w:hint="default" w:ascii="Times New Roman" w:hAnsi="Times New Roman" w:eastAsia="仿宋_GB2312" w:cs="Times New Roman"/>
          <w:b w:val="0"/>
          <w:bCs w:val="0"/>
          <w:sz w:val="32"/>
          <w:szCs w:val="32"/>
          <w:lang w:eastAsia="zh-CN"/>
        </w:rPr>
        <w:t>创建现代文旅治理体系、</w:t>
      </w:r>
      <w:r>
        <w:rPr>
          <w:rFonts w:hint="default" w:ascii="Times New Roman" w:hAnsi="Times New Roman" w:eastAsia="仿宋_GB2312" w:cs="Times New Roman"/>
          <w:b w:val="0"/>
          <w:bCs w:val="0"/>
          <w:sz w:val="32"/>
          <w:szCs w:val="32"/>
        </w:rPr>
        <w:t>创新</w:t>
      </w:r>
      <w:r>
        <w:rPr>
          <w:rFonts w:hint="default" w:ascii="Times New Roman" w:hAnsi="Times New Roman" w:eastAsia="仿宋_GB2312" w:cs="Times New Roman"/>
          <w:b w:val="0"/>
          <w:bCs w:val="0"/>
          <w:sz w:val="32"/>
          <w:szCs w:val="32"/>
          <w:lang w:eastAsia="zh-CN"/>
        </w:rPr>
        <w:t>发展</w:t>
      </w:r>
      <w:r>
        <w:rPr>
          <w:rFonts w:hint="default" w:ascii="Times New Roman" w:hAnsi="Times New Roman" w:eastAsia="仿宋_GB2312" w:cs="Times New Roman"/>
          <w:b w:val="0"/>
          <w:bCs w:val="0"/>
          <w:sz w:val="32"/>
          <w:szCs w:val="32"/>
        </w:rPr>
        <w:t>优秀传统文化传承</w:t>
      </w:r>
      <w:r>
        <w:rPr>
          <w:rFonts w:hint="default" w:ascii="Times New Roman" w:hAnsi="Times New Roman" w:eastAsia="仿宋_GB2312" w:cs="Times New Roman"/>
          <w:b w:val="0"/>
          <w:bCs w:val="0"/>
          <w:sz w:val="32"/>
          <w:szCs w:val="32"/>
          <w:lang w:eastAsia="zh-CN"/>
        </w:rPr>
        <w:t>利用</w:t>
      </w:r>
      <w:r>
        <w:rPr>
          <w:rFonts w:hint="default" w:ascii="Times New Roman" w:hAnsi="Times New Roman" w:eastAsia="仿宋_GB2312" w:cs="Times New Roman"/>
          <w:b w:val="0"/>
          <w:bCs w:val="0"/>
          <w:sz w:val="32"/>
          <w:szCs w:val="32"/>
        </w:rPr>
        <w:t>、创新</w:t>
      </w:r>
      <w:r>
        <w:rPr>
          <w:rFonts w:hint="default" w:ascii="Times New Roman" w:hAnsi="Times New Roman" w:eastAsia="仿宋_GB2312" w:cs="Times New Roman"/>
          <w:b w:val="0"/>
          <w:bCs w:val="0"/>
          <w:sz w:val="32"/>
          <w:szCs w:val="32"/>
          <w:lang w:eastAsia="zh-CN"/>
        </w:rPr>
        <w:t>文</w:t>
      </w:r>
      <w:r>
        <w:rPr>
          <w:rFonts w:hint="default" w:ascii="Times New Roman" w:hAnsi="Times New Roman" w:eastAsia="仿宋_GB2312" w:cs="Times New Roman"/>
          <w:b w:val="0"/>
          <w:bCs w:val="0"/>
          <w:sz w:val="32"/>
          <w:szCs w:val="32"/>
        </w:rPr>
        <w:t>旅产业发展等入手，</w:t>
      </w:r>
      <w:r>
        <w:rPr>
          <w:rFonts w:hint="default" w:ascii="Times New Roman" w:hAnsi="Times New Roman" w:eastAsia="仿宋_GB2312" w:cs="Times New Roman"/>
          <w:b w:val="0"/>
          <w:bCs w:val="0"/>
          <w:sz w:val="32"/>
          <w:szCs w:val="32"/>
          <w:lang w:eastAsia="zh-CN"/>
        </w:rPr>
        <w:t>推进文旅发展理念创新、业态创新、服务创新、模式创新、管理方式创新，推动文化和旅游发展从资源和要素驱动向创新驱动转变</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b/>
          <w:bCs/>
          <w:sz w:val="32"/>
          <w:szCs w:val="32"/>
        </w:rPr>
        <w:t>突出融合发展。</w:t>
      </w:r>
      <w:r>
        <w:rPr>
          <w:rFonts w:hint="default" w:ascii="Times New Roman" w:hAnsi="Times New Roman" w:eastAsia="仿宋_GB2312" w:cs="Times New Roman"/>
          <w:b w:val="0"/>
          <w:bCs w:val="0"/>
          <w:sz w:val="32"/>
          <w:szCs w:val="32"/>
          <w:lang w:eastAsia="zh-CN"/>
        </w:rPr>
        <w:t>《规划》是</w:t>
      </w:r>
      <w:r>
        <w:rPr>
          <w:rFonts w:hint="default" w:ascii="Times New Roman" w:hAnsi="Times New Roman" w:eastAsia="仿宋_GB2312" w:cs="Times New Roman"/>
          <w:b w:val="0"/>
          <w:bCs w:val="0"/>
          <w:sz w:val="32"/>
          <w:szCs w:val="32"/>
        </w:rPr>
        <w:t>深化党政机构改革后由市文化广电旅游局主持编制的第一个面向全市</w:t>
      </w:r>
      <w:r>
        <w:rPr>
          <w:rFonts w:hint="default" w:ascii="Times New Roman" w:hAnsi="Times New Roman" w:eastAsia="仿宋_GB2312" w:cs="Times New Roman"/>
          <w:b w:val="0"/>
          <w:bCs w:val="0"/>
          <w:sz w:val="32"/>
          <w:szCs w:val="32"/>
          <w:lang w:eastAsia="zh-CN"/>
        </w:rPr>
        <w:t>文化广电旅游领域的</w:t>
      </w:r>
      <w:r>
        <w:rPr>
          <w:rFonts w:hint="default" w:ascii="Times New Roman" w:hAnsi="Times New Roman" w:eastAsia="仿宋_GB2312" w:cs="Times New Roman"/>
          <w:b w:val="0"/>
          <w:bCs w:val="0"/>
          <w:sz w:val="32"/>
          <w:szCs w:val="32"/>
        </w:rPr>
        <w:t>综合性</w:t>
      </w:r>
      <w:r>
        <w:rPr>
          <w:rFonts w:hint="default" w:ascii="Times New Roman" w:hAnsi="Times New Roman" w:eastAsia="仿宋_GB2312" w:cs="Times New Roman"/>
          <w:b w:val="0"/>
          <w:bCs w:val="0"/>
          <w:sz w:val="32"/>
          <w:szCs w:val="32"/>
          <w:lang w:eastAsia="zh-CN"/>
        </w:rPr>
        <w:t>五年</w:t>
      </w:r>
      <w:r>
        <w:rPr>
          <w:rFonts w:hint="default" w:ascii="Times New Roman" w:hAnsi="Times New Roman" w:eastAsia="仿宋_GB2312" w:cs="Times New Roman"/>
          <w:b w:val="0"/>
          <w:bCs w:val="0"/>
          <w:sz w:val="32"/>
          <w:szCs w:val="32"/>
        </w:rPr>
        <w:t>发展规划，内容包括</w:t>
      </w:r>
      <w:r>
        <w:rPr>
          <w:rFonts w:hint="default" w:ascii="Times New Roman" w:hAnsi="Times New Roman" w:eastAsia="仿宋_GB2312" w:cs="Times New Roman"/>
          <w:b w:val="0"/>
          <w:bCs w:val="0"/>
          <w:sz w:val="32"/>
          <w:szCs w:val="32"/>
          <w:lang w:eastAsia="zh-CN"/>
        </w:rPr>
        <w:t>之前</w:t>
      </w:r>
      <w:r>
        <w:rPr>
          <w:rFonts w:hint="default" w:ascii="Times New Roman" w:hAnsi="Times New Roman" w:eastAsia="仿宋_GB2312" w:cs="Times New Roman"/>
          <w:b w:val="0"/>
          <w:bCs w:val="0"/>
          <w:sz w:val="32"/>
          <w:szCs w:val="32"/>
        </w:rPr>
        <w:t>独立编制的文化</w:t>
      </w:r>
      <w:r>
        <w:rPr>
          <w:rFonts w:hint="default" w:ascii="Times New Roman" w:hAnsi="Times New Roman" w:eastAsia="仿宋_GB2312" w:cs="Times New Roman"/>
          <w:b w:val="0"/>
          <w:bCs w:val="0"/>
          <w:sz w:val="32"/>
          <w:szCs w:val="32"/>
          <w:lang w:eastAsia="zh-CN"/>
        </w:rPr>
        <w:t>事业、文化产业和</w:t>
      </w:r>
      <w:r>
        <w:rPr>
          <w:rFonts w:hint="default" w:ascii="Times New Roman" w:hAnsi="Times New Roman" w:eastAsia="仿宋_GB2312" w:cs="Times New Roman"/>
          <w:b w:val="0"/>
          <w:bCs w:val="0"/>
          <w:sz w:val="32"/>
          <w:szCs w:val="32"/>
        </w:rPr>
        <w:t>旅游</w:t>
      </w:r>
      <w:r>
        <w:rPr>
          <w:rFonts w:hint="default" w:ascii="Times New Roman" w:hAnsi="Times New Roman" w:eastAsia="仿宋_GB2312" w:cs="Times New Roman"/>
          <w:b w:val="0"/>
          <w:bCs w:val="0"/>
          <w:sz w:val="32"/>
          <w:szCs w:val="32"/>
          <w:lang w:eastAsia="zh-CN"/>
        </w:rPr>
        <w:t>业</w:t>
      </w:r>
      <w:r>
        <w:rPr>
          <w:rFonts w:hint="default" w:ascii="Times New Roman" w:hAnsi="Times New Roman" w:eastAsia="仿宋_GB2312" w:cs="Times New Roman"/>
          <w:b w:val="0"/>
          <w:bCs w:val="0"/>
          <w:sz w:val="32"/>
          <w:szCs w:val="32"/>
        </w:rPr>
        <w:t>发展等规划内容，具有鲜明的融合发展特色。在具体的任务规划中，也体现了鲜明的文旅融合发展特色，包括</w:t>
      </w:r>
      <w:r>
        <w:rPr>
          <w:rFonts w:hint="default" w:ascii="Times New Roman" w:hAnsi="Times New Roman" w:eastAsia="仿宋_GB2312" w:cs="Times New Roman"/>
          <w:b w:val="0"/>
          <w:bCs w:val="0"/>
          <w:sz w:val="32"/>
          <w:szCs w:val="32"/>
          <w:lang w:eastAsia="zh-CN"/>
        </w:rPr>
        <w:t>文化和旅游公共服务、</w:t>
      </w:r>
      <w:r>
        <w:rPr>
          <w:rFonts w:hint="default" w:ascii="Times New Roman" w:hAnsi="Times New Roman" w:eastAsia="仿宋_GB2312" w:cs="Times New Roman"/>
          <w:b w:val="0"/>
          <w:bCs w:val="0"/>
          <w:sz w:val="32"/>
          <w:szCs w:val="32"/>
        </w:rPr>
        <w:t>文</w:t>
      </w:r>
      <w:r>
        <w:rPr>
          <w:rFonts w:hint="default" w:ascii="Times New Roman" w:hAnsi="Times New Roman" w:eastAsia="仿宋_GB2312" w:cs="Times New Roman"/>
          <w:b w:val="0"/>
          <w:bCs w:val="0"/>
          <w:sz w:val="32"/>
          <w:szCs w:val="32"/>
          <w:lang w:eastAsia="zh-CN"/>
        </w:rPr>
        <w:t>化和</w:t>
      </w:r>
      <w:r>
        <w:rPr>
          <w:rFonts w:hint="default" w:ascii="Times New Roman" w:hAnsi="Times New Roman" w:eastAsia="仿宋_GB2312" w:cs="Times New Roman"/>
          <w:b w:val="0"/>
          <w:bCs w:val="0"/>
          <w:sz w:val="32"/>
          <w:szCs w:val="32"/>
        </w:rPr>
        <w:t>旅游产业、文</w:t>
      </w:r>
      <w:r>
        <w:rPr>
          <w:rFonts w:hint="default" w:ascii="Times New Roman" w:hAnsi="Times New Roman" w:eastAsia="仿宋_GB2312" w:cs="Times New Roman"/>
          <w:b w:val="0"/>
          <w:bCs w:val="0"/>
          <w:sz w:val="32"/>
          <w:szCs w:val="32"/>
          <w:lang w:eastAsia="zh-CN"/>
        </w:rPr>
        <w:t>化和</w:t>
      </w:r>
      <w:r>
        <w:rPr>
          <w:rFonts w:hint="default" w:ascii="Times New Roman" w:hAnsi="Times New Roman" w:eastAsia="仿宋_GB2312" w:cs="Times New Roman"/>
          <w:b w:val="0"/>
          <w:bCs w:val="0"/>
          <w:sz w:val="32"/>
          <w:szCs w:val="32"/>
        </w:rPr>
        <w:t>旅游市场</w:t>
      </w:r>
      <w:r>
        <w:rPr>
          <w:rFonts w:hint="default" w:ascii="Times New Roman" w:hAnsi="Times New Roman" w:eastAsia="仿宋_GB2312" w:cs="Times New Roman"/>
          <w:b w:val="0"/>
          <w:bCs w:val="0"/>
          <w:sz w:val="32"/>
          <w:szCs w:val="32"/>
          <w:lang w:eastAsia="zh-CN"/>
        </w:rPr>
        <w:t>治理</w:t>
      </w:r>
      <w:r>
        <w:rPr>
          <w:rFonts w:hint="default" w:ascii="Times New Roman" w:hAnsi="Times New Roman" w:eastAsia="仿宋_GB2312" w:cs="Times New Roman"/>
          <w:b w:val="0"/>
          <w:bCs w:val="0"/>
          <w:sz w:val="32"/>
          <w:szCs w:val="32"/>
        </w:rPr>
        <w:t>、文</w:t>
      </w:r>
      <w:r>
        <w:rPr>
          <w:rFonts w:hint="default" w:ascii="Times New Roman" w:hAnsi="Times New Roman" w:eastAsia="仿宋_GB2312" w:cs="Times New Roman"/>
          <w:b w:val="0"/>
          <w:bCs w:val="0"/>
          <w:sz w:val="32"/>
          <w:szCs w:val="32"/>
          <w:lang w:eastAsia="zh-CN"/>
        </w:rPr>
        <w:t>化</w:t>
      </w:r>
      <w:r>
        <w:rPr>
          <w:rFonts w:hint="default" w:ascii="Times New Roman" w:hAnsi="Times New Roman" w:eastAsia="仿宋_GB2312" w:cs="Times New Roman"/>
          <w:b w:val="0"/>
          <w:bCs w:val="0"/>
          <w:sz w:val="32"/>
          <w:szCs w:val="32"/>
        </w:rPr>
        <w:t>交流</w:t>
      </w:r>
      <w:r>
        <w:rPr>
          <w:rFonts w:hint="default" w:ascii="Times New Roman" w:hAnsi="Times New Roman" w:eastAsia="仿宋_GB2312" w:cs="Times New Roman"/>
          <w:b w:val="0"/>
          <w:bCs w:val="0"/>
          <w:sz w:val="32"/>
          <w:szCs w:val="32"/>
          <w:lang w:eastAsia="zh-CN"/>
        </w:rPr>
        <w:t>和</w:t>
      </w:r>
      <w:r>
        <w:rPr>
          <w:rFonts w:hint="default" w:ascii="Times New Roman" w:hAnsi="Times New Roman" w:eastAsia="仿宋_GB2312" w:cs="Times New Roman"/>
          <w:b w:val="0"/>
          <w:bCs w:val="0"/>
          <w:sz w:val="32"/>
          <w:szCs w:val="32"/>
        </w:rPr>
        <w:t>旅游</w:t>
      </w:r>
      <w:r>
        <w:rPr>
          <w:rFonts w:hint="default" w:ascii="Times New Roman" w:hAnsi="Times New Roman" w:eastAsia="仿宋_GB2312" w:cs="Times New Roman"/>
          <w:b w:val="0"/>
          <w:bCs w:val="0"/>
          <w:sz w:val="32"/>
          <w:szCs w:val="32"/>
          <w:lang w:eastAsia="zh-CN"/>
        </w:rPr>
        <w:t>推广</w:t>
      </w:r>
      <w:r>
        <w:rPr>
          <w:rFonts w:hint="default" w:ascii="Times New Roman" w:hAnsi="Times New Roman" w:eastAsia="仿宋_GB2312" w:cs="Times New Roman"/>
          <w:b w:val="0"/>
          <w:bCs w:val="0"/>
          <w:sz w:val="32"/>
          <w:szCs w:val="32"/>
        </w:rPr>
        <w:t>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五是</w:t>
      </w:r>
      <w:r>
        <w:rPr>
          <w:rFonts w:hint="default" w:ascii="Times New Roman" w:hAnsi="Times New Roman" w:eastAsia="仿宋_GB2312" w:cs="Times New Roman"/>
          <w:b/>
          <w:bCs/>
          <w:sz w:val="32"/>
          <w:szCs w:val="32"/>
        </w:rPr>
        <w:t>突出品牌建设。</w:t>
      </w:r>
      <w:r>
        <w:rPr>
          <w:rFonts w:hint="default" w:ascii="Times New Roman" w:hAnsi="Times New Roman" w:eastAsia="仿宋_GB2312" w:cs="Times New Roman"/>
          <w:b w:val="0"/>
          <w:bCs w:val="0"/>
          <w:sz w:val="32"/>
          <w:szCs w:val="32"/>
        </w:rPr>
        <w:t>具有高辨识度、高知名度、高美誉度的文化品牌符号是一个城市塑造文化形象、</w:t>
      </w:r>
      <w:r>
        <w:rPr>
          <w:rFonts w:hint="default" w:ascii="Times New Roman" w:hAnsi="Times New Roman" w:eastAsia="仿宋_GB2312" w:cs="Times New Roman"/>
          <w:b w:val="0"/>
          <w:bCs w:val="0"/>
          <w:sz w:val="32"/>
          <w:szCs w:val="32"/>
          <w:lang w:eastAsia="zh-CN"/>
        </w:rPr>
        <w:t>营造</w:t>
      </w:r>
      <w:r>
        <w:rPr>
          <w:rFonts w:hint="default" w:ascii="Times New Roman" w:hAnsi="Times New Roman" w:eastAsia="仿宋_GB2312" w:cs="Times New Roman"/>
          <w:b w:val="0"/>
          <w:bCs w:val="0"/>
          <w:sz w:val="32"/>
          <w:szCs w:val="32"/>
        </w:rPr>
        <w:t>影响力和辐射力的重要载体。</w:t>
      </w:r>
      <w:r>
        <w:rPr>
          <w:rFonts w:hint="default" w:ascii="Times New Roman" w:hAnsi="Times New Roman" w:eastAsia="仿宋_GB2312" w:cs="Times New Roman"/>
          <w:b w:val="0"/>
          <w:bCs w:val="0"/>
          <w:sz w:val="32"/>
          <w:szCs w:val="32"/>
          <w:lang w:eastAsia="zh-CN"/>
        </w:rPr>
        <w:t>《规划》</w:t>
      </w:r>
      <w:r>
        <w:rPr>
          <w:rFonts w:hint="default" w:ascii="Times New Roman" w:hAnsi="Times New Roman" w:eastAsia="仿宋_GB2312" w:cs="Times New Roman"/>
          <w:b w:val="0"/>
          <w:bCs w:val="0"/>
          <w:sz w:val="32"/>
          <w:szCs w:val="32"/>
        </w:rPr>
        <w:t>提出</w:t>
      </w:r>
      <w:r>
        <w:rPr>
          <w:rFonts w:hint="default" w:ascii="Times New Roman" w:hAnsi="Times New Roman" w:eastAsia="仿宋_GB2312" w:cs="Times New Roman"/>
          <w:b w:val="0"/>
          <w:bCs w:val="0"/>
          <w:sz w:val="32"/>
          <w:szCs w:val="32"/>
          <w:lang w:eastAsia="zh-CN"/>
        </w:rPr>
        <w:t>打造具有宁波辨识度的文旅融合目的地，深入挖掘河姆渡文化、阳明文化、海丝文化、弥勒文化、商帮文化、藏书文化等文化内涵，加快文化资源活化转化，以文旅IP为引领打造文化“金名片”，打响“海洋文明起源地”“海丝之路启航地”“中国大运河出海口”品牌</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并</w:t>
      </w:r>
      <w:r>
        <w:rPr>
          <w:rFonts w:hint="default" w:ascii="Times New Roman" w:hAnsi="Times New Roman" w:eastAsia="仿宋_GB2312" w:cs="Times New Roman"/>
          <w:b w:val="0"/>
          <w:bCs w:val="0"/>
          <w:sz w:val="32"/>
          <w:szCs w:val="32"/>
        </w:rPr>
        <w:t>明确</w:t>
      </w:r>
      <w:r>
        <w:rPr>
          <w:rFonts w:hint="default" w:ascii="Times New Roman" w:hAnsi="Times New Roman" w:eastAsia="仿宋_GB2312" w:cs="Times New Roman"/>
          <w:b w:val="0"/>
          <w:bCs w:val="0"/>
          <w:sz w:val="32"/>
          <w:szCs w:val="32"/>
          <w:lang w:eastAsia="zh-CN"/>
        </w:rPr>
        <w:t>强化</w:t>
      </w:r>
      <w:r>
        <w:rPr>
          <w:rFonts w:hint="default" w:ascii="Times New Roman" w:hAnsi="Times New Roman" w:eastAsia="仿宋_GB2312" w:cs="Times New Roman"/>
          <w:b w:val="0"/>
          <w:bCs w:val="0"/>
          <w:sz w:val="32"/>
          <w:szCs w:val="32"/>
        </w:rPr>
        <w:t>品牌</w:t>
      </w:r>
      <w:r>
        <w:rPr>
          <w:rFonts w:hint="default" w:ascii="Times New Roman" w:hAnsi="Times New Roman" w:eastAsia="仿宋_GB2312" w:cs="Times New Roman"/>
          <w:b w:val="0"/>
          <w:bCs w:val="0"/>
          <w:sz w:val="32"/>
          <w:szCs w:val="32"/>
          <w:lang w:eastAsia="zh-CN"/>
        </w:rPr>
        <w:t>建设</w:t>
      </w:r>
      <w:r>
        <w:rPr>
          <w:rFonts w:hint="default" w:ascii="Times New Roman" w:hAnsi="Times New Roman" w:eastAsia="仿宋_GB2312" w:cs="Times New Roman"/>
          <w:b w:val="0"/>
          <w:bCs w:val="0"/>
          <w:sz w:val="32"/>
          <w:szCs w:val="32"/>
        </w:rPr>
        <w:t>的具体任务。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六是</w:t>
      </w:r>
      <w:r>
        <w:rPr>
          <w:rFonts w:hint="default" w:ascii="Times New Roman" w:hAnsi="Times New Roman" w:eastAsia="仿宋_GB2312" w:cs="Times New Roman"/>
          <w:b/>
          <w:bCs/>
          <w:sz w:val="32"/>
          <w:szCs w:val="32"/>
        </w:rPr>
        <w:t>突出交流合作。</w:t>
      </w:r>
      <w:r>
        <w:rPr>
          <w:rFonts w:hint="default" w:ascii="Times New Roman" w:hAnsi="Times New Roman" w:eastAsia="仿宋_GB2312" w:cs="Times New Roman"/>
          <w:b w:val="0"/>
          <w:bCs w:val="0"/>
          <w:sz w:val="32"/>
          <w:szCs w:val="32"/>
          <w:lang w:eastAsia="zh-CN"/>
        </w:rPr>
        <w:t>宁波作为长三角重要节点城市，中国大运河出海口、海丝之路起碇港</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要</w:t>
      </w:r>
      <w:r>
        <w:rPr>
          <w:rFonts w:hint="default" w:ascii="Times New Roman" w:hAnsi="Times New Roman" w:eastAsia="仿宋_GB2312" w:cs="Times New Roman"/>
          <w:b w:val="0"/>
          <w:bCs w:val="0"/>
          <w:sz w:val="32"/>
          <w:szCs w:val="32"/>
        </w:rPr>
        <w:t>主动</w:t>
      </w:r>
      <w:r>
        <w:rPr>
          <w:rFonts w:hint="default" w:ascii="Times New Roman" w:hAnsi="Times New Roman" w:eastAsia="仿宋_GB2312" w:cs="Times New Roman"/>
          <w:b w:val="0"/>
          <w:bCs w:val="0"/>
          <w:sz w:val="32"/>
          <w:szCs w:val="32"/>
          <w:lang w:eastAsia="zh-CN"/>
        </w:rPr>
        <w:t>配合国家整体外交战略和我市对外经贸交流，</w:t>
      </w:r>
      <w:r>
        <w:rPr>
          <w:rFonts w:hint="default" w:ascii="Times New Roman" w:hAnsi="Times New Roman" w:eastAsia="仿宋_GB2312" w:cs="Times New Roman"/>
          <w:b w:val="0"/>
          <w:bCs w:val="0"/>
          <w:sz w:val="32"/>
          <w:szCs w:val="32"/>
        </w:rPr>
        <w:t>积极地承担起文化交流合作的先行示范作用。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规划</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提出</w:t>
      </w:r>
      <w:r>
        <w:rPr>
          <w:rFonts w:hint="default" w:ascii="Times New Roman" w:hAnsi="Times New Roman" w:eastAsia="仿宋_GB2312" w:cs="Times New Roman"/>
          <w:b w:val="0"/>
          <w:bCs w:val="0"/>
          <w:sz w:val="32"/>
          <w:szCs w:val="32"/>
          <w:lang w:eastAsia="zh-CN"/>
        </w:rPr>
        <w:t>要深化对“一带一路”沿线国家、中东欧和港澳台的交流合作</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进一步</w:t>
      </w:r>
      <w:r>
        <w:rPr>
          <w:rFonts w:hint="default" w:ascii="Times New Roman" w:hAnsi="Times New Roman" w:eastAsia="仿宋_GB2312" w:cs="Times New Roman"/>
          <w:b w:val="0"/>
          <w:bCs w:val="0"/>
          <w:sz w:val="32"/>
          <w:szCs w:val="32"/>
        </w:rPr>
        <w:t>促进“</w:t>
      </w:r>
      <w:r>
        <w:rPr>
          <w:rFonts w:hint="default" w:ascii="Times New Roman" w:hAnsi="Times New Roman" w:eastAsia="仿宋_GB2312" w:cs="Times New Roman"/>
          <w:b w:val="0"/>
          <w:bCs w:val="0"/>
          <w:sz w:val="32"/>
          <w:szCs w:val="32"/>
          <w:lang w:eastAsia="zh-CN"/>
        </w:rPr>
        <w:t>长三角</w:t>
      </w:r>
      <w:r>
        <w:rPr>
          <w:rFonts w:hint="default" w:ascii="Times New Roman" w:hAnsi="Times New Roman" w:eastAsia="仿宋_GB2312" w:cs="Times New Roman"/>
          <w:b w:val="0"/>
          <w:bCs w:val="0"/>
          <w:sz w:val="32"/>
          <w:szCs w:val="32"/>
        </w:rPr>
        <w:t>文</w:t>
      </w:r>
      <w:r>
        <w:rPr>
          <w:rFonts w:hint="default" w:ascii="Times New Roman" w:hAnsi="Times New Roman" w:eastAsia="仿宋_GB2312" w:cs="Times New Roman"/>
          <w:b w:val="0"/>
          <w:bCs w:val="0"/>
          <w:sz w:val="32"/>
          <w:szCs w:val="32"/>
          <w:lang w:eastAsia="zh-CN"/>
        </w:rPr>
        <w:t>旅一体化</w:t>
      </w:r>
      <w:r>
        <w:rPr>
          <w:rFonts w:hint="default" w:ascii="Times New Roman" w:hAnsi="Times New Roman" w:eastAsia="仿宋_GB2312" w:cs="Times New Roman"/>
          <w:b w:val="0"/>
          <w:bCs w:val="0"/>
          <w:sz w:val="32"/>
          <w:szCs w:val="32"/>
        </w:rPr>
        <w:t>”建设，建设成为向世界传播中国声音</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讲好</w:t>
      </w:r>
      <w:r>
        <w:rPr>
          <w:rFonts w:hint="default" w:ascii="Times New Roman" w:hAnsi="Times New Roman" w:eastAsia="仿宋_GB2312" w:cs="Times New Roman"/>
          <w:b w:val="0"/>
          <w:bCs w:val="0"/>
          <w:sz w:val="32"/>
          <w:szCs w:val="32"/>
          <w:lang w:eastAsia="zh-CN"/>
        </w:rPr>
        <w:t>浙江</w:t>
      </w:r>
      <w:r>
        <w:rPr>
          <w:rFonts w:hint="default" w:ascii="Times New Roman" w:hAnsi="Times New Roman" w:eastAsia="仿宋_GB2312" w:cs="Times New Roman"/>
          <w:b w:val="0"/>
          <w:bCs w:val="0"/>
          <w:sz w:val="32"/>
          <w:szCs w:val="32"/>
        </w:rPr>
        <w:t>故事</w:t>
      </w:r>
      <w:r>
        <w:rPr>
          <w:rFonts w:hint="default" w:ascii="Times New Roman" w:hAnsi="Times New Roman" w:eastAsia="仿宋_GB2312" w:cs="Times New Roman"/>
          <w:b w:val="0"/>
          <w:bCs w:val="0"/>
          <w:sz w:val="32"/>
          <w:szCs w:val="32"/>
          <w:lang w:eastAsia="zh-CN"/>
        </w:rPr>
        <w:t>、展现宁波</w:t>
      </w:r>
      <w:r>
        <w:rPr>
          <w:rFonts w:hint="default" w:ascii="Times New Roman" w:hAnsi="Times New Roman" w:eastAsia="仿宋_GB2312" w:cs="Times New Roman"/>
          <w:b w:val="0"/>
          <w:bCs w:val="0"/>
          <w:sz w:val="32"/>
          <w:szCs w:val="32"/>
        </w:rPr>
        <w:t>形象的文化交流中心。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w:t>
      </w:r>
      <w:r>
        <w:rPr>
          <w:rFonts w:hint="default" w:ascii="Times New Roman" w:hAnsi="Times New Roman" w:eastAsia="黑体" w:cs="Times New Roman"/>
          <w:b w:val="0"/>
          <w:bCs w:val="0"/>
          <w:sz w:val="32"/>
          <w:szCs w:val="32"/>
          <w:lang w:eastAsia="zh-CN"/>
        </w:rPr>
        <w:t>《规划》</w:t>
      </w:r>
      <w:r>
        <w:rPr>
          <w:rFonts w:hint="default" w:ascii="Times New Roman" w:hAnsi="Times New Roman" w:eastAsia="黑体" w:cs="Times New Roman"/>
          <w:b w:val="0"/>
          <w:bCs w:val="0"/>
          <w:sz w:val="32"/>
          <w:szCs w:val="32"/>
        </w:rPr>
        <w:t>主要内容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w:t>
      </w:r>
      <w:r>
        <w:rPr>
          <w:rFonts w:hint="default" w:ascii="Times New Roman" w:hAnsi="Times New Roman" w:eastAsia="仿宋_GB2312" w:cs="Times New Roman"/>
          <w:color w:val="auto"/>
          <w:kern w:val="0"/>
          <w:sz w:val="32"/>
          <w:szCs w:val="32"/>
        </w:rPr>
        <w:t>包括文化、</w:t>
      </w:r>
      <w:r>
        <w:rPr>
          <w:rFonts w:hint="default" w:ascii="Times New Roman" w:hAnsi="Times New Roman" w:eastAsia="仿宋_GB2312" w:cs="Times New Roman"/>
          <w:color w:val="auto"/>
          <w:kern w:val="0"/>
          <w:sz w:val="32"/>
          <w:szCs w:val="32"/>
          <w:lang w:eastAsia="zh-CN"/>
        </w:rPr>
        <w:t>文物、广电、</w:t>
      </w:r>
      <w:r>
        <w:rPr>
          <w:rFonts w:hint="default" w:ascii="Times New Roman" w:hAnsi="Times New Roman" w:eastAsia="仿宋_GB2312" w:cs="Times New Roman"/>
          <w:color w:val="auto"/>
          <w:kern w:val="0"/>
          <w:sz w:val="32"/>
          <w:szCs w:val="32"/>
        </w:rPr>
        <w:t>旅游等方面</w:t>
      </w:r>
      <w:r>
        <w:rPr>
          <w:rFonts w:hint="default" w:ascii="Times New Roman" w:hAnsi="Times New Roman" w:eastAsia="仿宋_GB2312" w:cs="Times New Roman"/>
          <w:color w:val="auto"/>
          <w:kern w:val="0"/>
          <w:sz w:val="32"/>
          <w:szCs w:val="32"/>
          <w:lang w:eastAsia="zh-CN"/>
        </w:rPr>
        <w:t>，分为发展现状</w:t>
      </w:r>
      <w:r>
        <w:rPr>
          <w:rFonts w:hint="default" w:ascii="Times New Roman" w:hAnsi="Times New Roman" w:eastAsia="仿宋_GB2312" w:cs="Times New Roman"/>
          <w:color w:val="auto"/>
          <w:kern w:val="0"/>
          <w:sz w:val="32"/>
          <w:szCs w:val="32"/>
        </w:rPr>
        <w:t>、总体要求、</w:t>
      </w:r>
      <w:r>
        <w:rPr>
          <w:rFonts w:hint="default" w:ascii="Times New Roman" w:hAnsi="Times New Roman" w:eastAsia="仿宋_GB2312" w:cs="Times New Roman"/>
          <w:color w:val="auto"/>
          <w:kern w:val="0"/>
          <w:sz w:val="32"/>
          <w:szCs w:val="32"/>
          <w:lang w:eastAsia="zh-CN"/>
        </w:rPr>
        <w:t>战略布局、</w:t>
      </w:r>
      <w:r>
        <w:rPr>
          <w:rFonts w:hint="default" w:ascii="Times New Roman" w:hAnsi="Times New Roman" w:eastAsia="仿宋_GB2312" w:cs="Times New Roman"/>
          <w:color w:val="auto"/>
          <w:kern w:val="0"/>
          <w:sz w:val="32"/>
          <w:szCs w:val="32"/>
        </w:rPr>
        <w:t>主要任务和保障措施</w:t>
      </w:r>
      <w:r>
        <w:rPr>
          <w:rFonts w:hint="default"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个</w:t>
      </w:r>
      <w:r>
        <w:rPr>
          <w:rFonts w:hint="default" w:ascii="Times New Roman" w:hAnsi="Times New Roman" w:eastAsia="仿宋_GB2312" w:cs="Times New Roman"/>
          <w:color w:val="auto"/>
          <w:kern w:val="0"/>
          <w:sz w:val="32"/>
          <w:szCs w:val="32"/>
          <w:lang w:eastAsia="zh-CN"/>
        </w:rPr>
        <w:t>部分</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第一部分，发展现状。</w:t>
      </w:r>
      <w:r>
        <w:rPr>
          <w:rFonts w:hint="default" w:ascii="Times New Roman" w:hAnsi="Times New Roman" w:eastAsia="仿宋_GB2312" w:cs="Times New Roman"/>
          <w:sz w:val="32"/>
          <w:szCs w:val="32"/>
        </w:rPr>
        <w:t>分析评估了</w:t>
      </w:r>
      <w:r>
        <w:rPr>
          <w:rFonts w:hint="default" w:ascii="Times New Roman" w:hAnsi="Times New Roman" w:eastAsia="仿宋_GB2312" w:cs="Times New Roman"/>
          <w:sz w:val="32"/>
          <w:szCs w:val="32"/>
          <w:lang w:eastAsia="zh-CN"/>
        </w:rPr>
        <w:t>当前</w:t>
      </w: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文化和旅游发展</w:t>
      </w:r>
      <w:r>
        <w:rPr>
          <w:rFonts w:hint="default" w:ascii="Times New Roman" w:hAnsi="Times New Roman" w:eastAsia="仿宋_GB2312" w:cs="Times New Roman"/>
          <w:sz w:val="32"/>
          <w:szCs w:val="32"/>
          <w:lang w:eastAsia="zh-CN"/>
        </w:rPr>
        <w:t>的良好基础、</w:t>
      </w:r>
      <w:r>
        <w:rPr>
          <w:rFonts w:hint="default" w:ascii="Times New Roman" w:hAnsi="Times New Roman" w:eastAsia="仿宋_GB2312" w:cs="Times New Roman"/>
          <w:sz w:val="32"/>
          <w:szCs w:val="32"/>
        </w:rPr>
        <w:t>存在问题和面临的</w:t>
      </w:r>
      <w:r>
        <w:rPr>
          <w:rFonts w:hint="default" w:ascii="Times New Roman" w:hAnsi="Times New Roman" w:eastAsia="仿宋_GB2312" w:cs="Times New Roman"/>
          <w:sz w:val="32"/>
          <w:szCs w:val="32"/>
          <w:lang w:eastAsia="zh-CN"/>
        </w:rPr>
        <w:t>发展环境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lang w:eastAsia="zh-CN"/>
        </w:rPr>
        <w:t>第二部分，总体要求。</w:t>
      </w:r>
      <w:r>
        <w:rPr>
          <w:rFonts w:hint="default" w:ascii="Times New Roman" w:hAnsi="Times New Roman" w:eastAsia="仿宋_GB2312" w:cs="Times New Roman"/>
          <w:b w:val="0"/>
          <w:bCs w:val="0"/>
          <w:sz w:val="32"/>
          <w:szCs w:val="32"/>
        </w:rPr>
        <w:t>包括指导思想、基本原则</w:t>
      </w:r>
      <w:r>
        <w:rPr>
          <w:rFonts w:hint="default" w:ascii="Times New Roman" w:hAnsi="Times New Roman" w:eastAsia="仿宋_GB2312" w:cs="Times New Roman"/>
          <w:b w:val="0"/>
          <w:bCs w:val="0"/>
          <w:sz w:val="32"/>
          <w:szCs w:val="32"/>
          <w:lang w:eastAsia="zh-CN"/>
        </w:rPr>
        <w:t>和</w:t>
      </w:r>
      <w:r>
        <w:rPr>
          <w:rFonts w:hint="default" w:ascii="Times New Roman" w:hAnsi="Times New Roman" w:eastAsia="仿宋_GB2312" w:cs="Times New Roman"/>
          <w:b w:val="0"/>
          <w:bCs w:val="0"/>
          <w:sz w:val="32"/>
          <w:szCs w:val="32"/>
        </w:rPr>
        <w:t>发展目标。《规划》提出</w:t>
      </w:r>
      <w:r>
        <w:rPr>
          <w:rFonts w:hint="default" w:ascii="Times New Roman" w:hAnsi="Times New Roman" w:eastAsia="仿宋_GB2312" w:cs="Times New Roman"/>
          <w:b w:val="0"/>
          <w:bCs w:val="0"/>
          <w:sz w:val="32"/>
          <w:szCs w:val="32"/>
          <w:lang w:eastAsia="zh-CN"/>
        </w:rPr>
        <w:t>要</w:t>
      </w:r>
      <w:r>
        <w:rPr>
          <w:rFonts w:hint="default" w:ascii="Times New Roman" w:hAnsi="Times New Roman" w:eastAsia="仿宋_GB2312" w:cs="Times New Roman"/>
          <w:b w:val="0"/>
          <w:bCs w:val="0"/>
          <w:color w:val="auto"/>
          <w:sz w:val="32"/>
          <w:szCs w:val="32"/>
          <w:lang w:val="en-US" w:eastAsia="zh-CN"/>
        </w:rPr>
        <w:t>聚焦“新时代文化高地和现代化滨海旅游名城”这一新发展目标”，</w:t>
      </w:r>
      <w:r>
        <w:rPr>
          <w:rFonts w:hint="default" w:ascii="Times New Roman" w:hAnsi="Times New Roman" w:eastAsia="仿宋_GB2312" w:cs="Times New Roman"/>
          <w:b w:val="0"/>
          <w:bCs w:val="0"/>
          <w:color w:val="auto"/>
          <w:sz w:val="32"/>
          <w:szCs w:val="32"/>
        </w:rPr>
        <w:t>到2025年，</w:t>
      </w:r>
      <w:r>
        <w:rPr>
          <w:rFonts w:hint="default" w:ascii="Times New Roman" w:hAnsi="Times New Roman" w:eastAsia="仿宋_GB2312" w:cs="Times New Roman"/>
          <w:b w:val="0"/>
          <w:bCs w:val="0"/>
          <w:color w:val="auto"/>
        </w:rPr>
        <w:t>初步建成独具魅力的文化强市</w:t>
      </w:r>
      <w:r>
        <w:rPr>
          <w:rFonts w:hint="default" w:ascii="Times New Roman" w:hAnsi="Times New Roman" w:eastAsia="仿宋_GB2312" w:cs="Times New Roman"/>
          <w:b w:val="0"/>
          <w:bCs w:val="0"/>
          <w:color w:val="auto"/>
          <w:lang w:eastAsia="zh-CN"/>
        </w:rPr>
        <w:t>，</w:t>
      </w:r>
      <w:r>
        <w:rPr>
          <w:rFonts w:hint="default" w:ascii="Times New Roman" w:hAnsi="Times New Roman" w:eastAsia="仿宋_GB2312" w:cs="Times New Roman"/>
          <w:b w:val="0"/>
          <w:bCs w:val="0"/>
          <w:color w:val="auto"/>
          <w:sz w:val="32"/>
          <w:szCs w:val="32"/>
        </w:rPr>
        <w:t>文化强市建设</w:t>
      </w:r>
      <w:r>
        <w:rPr>
          <w:rFonts w:hint="default" w:ascii="Times New Roman" w:hAnsi="Times New Roman" w:eastAsia="仿宋_GB2312" w:cs="Times New Roman"/>
          <w:b w:val="0"/>
          <w:bCs w:val="0"/>
          <w:color w:val="auto"/>
          <w:sz w:val="32"/>
          <w:szCs w:val="32"/>
          <w:lang w:eastAsia="zh-CN"/>
        </w:rPr>
        <w:t>的主要指标位列</w:t>
      </w:r>
      <w:r>
        <w:rPr>
          <w:rFonts w:hint="default" w:ascii="Times New Roman" w:hAnsi="Times New Roman" w:eastAsia="仿宋_GB2312" w:cs="Times New Roman"/>
          <w:b w:val="0"/>
          <w:bCs w:val="0"/>
          <w:color w:val="auto"/>
          <w:sz w:val="32"/>
          <w:szCs w:val="32"/>
        </w:rPr>
        <w:t>全国同类城市前列，</w:t>
      </w:r>
      <w:r>
        <w:rPr>
          <w:rFonts w:hint="default" w:ascii="Times New Roman" w:hAnsi="Times New Roman" w:eastAsia="仿宋_GB2312" w:cs="Times New Roman"/>
          <w:b w:val="0"/>
          <w:bCs w:val="0"/>
          <w:color w:val="auto"/>
          <w:sz w:val="32"/>
          <w:szCs w:val="32"/>
          <w:lang w:eastAsia="zh-CN"/>
        </w:rPr>
        <w:t>高质量发展的体制机制更加完善</w:t>
      </w:r>
      <w:r>
        <w:rPr>
          <w:rFonts w:hint="default" w:ascii="Times New Roman" w:hAnsi="Times New Roman" w:eastAsia="仿宋_GB2312" w:cs="Times New Roman"/>
          <w:b w:val="0"/>
          <w:bCs w:val="0"/>
          <w:color w:val="auto"/>
          <w:sz w:val="32"/>
          <w:szCs w:val="32"/>
          <w:lang w:val="en-US" w:eastAsia="zh-CN"/>
        </w:rPr>
        <w:t>。力争到2035年，城市文化软实力显著增强，全面建成城市品格高度彰显、宜居宜业宜游的新时代文化高地和现代化滨海旅游名城。</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eastAsia="zh-CN"/>
        </w:rPr>
        <w:t>第三部分，战略布局。</w:t>
      </w:r>
      <w:r>
        <w:rPr>
          <w:rFonts w:hint="default" w:ascii="Times New Roman" w:hAnsi="Times New Roman" w:eastAsia="仿宋_GB2312" w:cs="Times New Roman"/>
          <w:bCs/>
          <w:color w:val="auto"/>
          <w:sz w:val="32"/>
          <w:szCs w:val="32"/>
          <w:lang w:eastAsia="zh-CN"/>
        </w:rPr>
        <w:t>提出要围绕国家发展战略和宁波发展实际，</w:t>
      </w:r>
      <w:r>
        <w:rPr>
          <w:rFonts w:hint="default" w:ascii="Times New Roman" w:hAnsi="Times New Roman" w:eastAsia="仿宋_GB2312" w:cs="Times New Roman"/>
          <w:sz w:val="32"/>
          <w:szCs w:val="32"/>
          <w:lang w:val="en-US" w:eastAsia="zh-CN"/>
        </w:rPr>
        <w:t>着力“构筑‘一带三区’‘六大板块’的新发展格局”。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sz w:val="32"/>
          <w:szCs w:val="32"/>
          <w:lang w:eastAsia="zh-CN"/>
        </w:rPr>
        <w:t>第四部分，</w:t>
      </w:r>
      <w:r>
        <w:rPr>
          <w:rFonts w:hint="default" w:ascii="Times New Roman" w:hAnsi="Times New Roman" w:eastAsia="仿宋_GB2312" w:cs="Times New Roman"/>
          <w:b/>
          <w:bCs/>
          <w:sz w:val="32"/>
          <w:szCs w:val="32"/>
        </w:rPr>
        <w:t>主要任务。</w:t>
      </w:r>
      <w:r>
        <w:rPr>
          <w:rFonts w:hint="default" w:ascii="Times New Roman" w:hAnsi="Times New Roman" w:eastAsia="仿宋_GB2312" w:cs="Times New Roman"/>
          <w:b w:val="0"/>
          <w:bCs w:val="0"/>
          <w:color w:val="auto"/>
          <w:sz w:val="32"/>
          <w:szCs w:val="32"/>
          <w:lang w:eastAsia="zh-CN"/>
        </w:rPr>
        <w:t>提出</w:t>
      </w:r>
      <w:r>
        <w:rPr>
          <w:rFonts w:hint="default" w:ascii="Times New Roman" w:hAnsi="Times New Roman" w:eastAsia="仿宋_GB2312" w:cs="Times New Roman"/>
          <w:b w:val="0"/>
          <w:bCs w:val="0"/>
          <w:color w:val="auto"/>
          <w:sz w:val="32"/>
          <w:szCs w:val="32"/>
          <w:lang w:val="en-US" w:eastAsia="zh-CN"/>
        </w:rPr>
        <w:t>要</w:t>
      </w:r>
      <w:r>
        <w:rPr>
          <w:rFonts w:hint="default" w:ascii="Times New Roman" w:hAnsi="Times New Roman" w:eastAsia="仿宋_GB2312" w:cs="Times New Roman"/>
          <w:b w:val="0"/>
          <w:bCs/>
          <w:color w:val="auto"/>
          <w:lang w:eastAsia="zh-CN"/>
        </w:rPr>
        <w:t>围绕举旗帜、聚民心、育新人、兴文化、展形象的使命任务，满足人民日益增长的美好生活需要，</w:t>
      </w:r>
      <w:r>
        <w:rPr>
          <w:rFonts w:hint="default" w:ascii="Times New Roman" w:hAnsi="Times New Roman" w:eastAsia="仿宋_GB2312" w:cs="Times New Roman"/>
          <w:b w:val="0"/>
          <w:bCs w:val="0"/>
          <w:color w:val="auto"/>
          <w:sz w:val="32"/>
          <w:szCs w:val="32"/>
          <w:lang w:val="en-US" w:eastAsia="zh-CN"/>
        </w:rPr>
        <w:t>全面推进文化和旅游数字化改革，健全完善六大发展体系，深入</w:t>
      </w:r>
      <w:r>
        <w:rPr>
          <w:rFonts w:hint="eastAsia" w:ascii="Times New Roman" w:hAnsi="Times New Roman" w:eastAsia="仿宋_GB2312" w:cs="Times New Roman"/>
          <w:b w:val="0"/>
          <w:bCs w:val="0"/>
          <w:color w:val="auto"/>
          <w:sz w:val="32"/>
          <w:szCs w:val="32"/>
          <w:lang w:val="en-US" w:eastAsia="zh-CN"/>
        </w:rPr>
        <w:t>实施</w:t>
      </w:r>
      <w:r>
        <w:rPr>
          <w:rFonts w:hint="default" w:ascii="Times New Roman" w:hAnsi="Times New Roman" w:eastAsia="仿宋_GB2312" w:cs="Times New Roman"/>
          <w:b w:val="0"/>
          <w:bCs w:val="0"/>
          <w:color w:val="auto"/>
          <w:sz w:val="32"/>
          <w:szCs w:val="32"/>
          <w:lang w:val="en-US" w:eastAsia="zh-CN"/>
        </w:rPr>
        <w:t>文化和旅游融合发展工程。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val="en-US" w:eastAsia="zh-CN"/>
        </w:rPr>
      </w:pPr>
      <w:r>
        <w:rPr>
          <w:rFonts w:hint="default" w:ascii="Times New Roman" w:hAnsi="Times New Roman" w:eastAsia="仿宋_GB2312" w:cs="Times New Roman"/>
          <w:b w:val="0"/>
          <w:bCs/>
          <w:color w:val="auto"/>
          <w:lang w:eastAsia="zh-CN"/>
        </w:rPr>
        <w:t>一是全面推进文化和旅游数字化改革，以数字化改革为总抓手，加快公共数字文化建设，推动“智慧广电+公共服务”，积极发展数字文化产业，大力推进智慧旅游发展，构建数字政务服务与监管体系</w:t>
      </w:r>
      <w:r>
        <w:rPr>
          <w:rFonts w:hint="default" w:ascii="Times New Roman" w:hAnsi="Times New Roman" w:eastAsia="仿宋_GB2312" w:cs="Times New Roman"/>
          <w:b w:val="0"/>
          <w:bCs/>
          <w:color w:val="auto"/>
          <w:lang w:val="en-US" w:eastAsia="zh-CN"/>
        </w:rPr>
        <w:t>，为全国全省</w:t>
      </w:r>
      <w:r>
        <w:rPr>
          <w:rFonts w:hint="default" w:ascii="Times New Roman" w:hAnsi="Times New Roman" w:eastAsia="仿宋_GB2312" w:cs="Times New Roman"/>
          <w:b w:val="0"/>
          <w:bCs/>
          <w:color w:val="auto"/>
          <w:lang w:eastAsia="zh-CN"/>
        </w:rPr>
        <w:t>提供文化和旅游数字化改革“宁波经验”</w:t>
      </w:r>
      <w:r>
        <w:rPr>
          <w:rFonts w:hint="default" w:ascii="Times New Roman" w:hAnsi="Times New Roman" w:eastAsia="仿宋_GB2312" w:cs="Times New Roman"/>
          <w:b w:val="0"/>
          <w:bCs/>
          <w:color w:val="auto"/>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val="en-US" w:eastAsia="zh-CN"/>
        </w:rPr>
        <w:t>二是</w:t>
      </w:r>
      <w:r>
        <w:rPr>
          <w:rFonts w:hint="default" w:ascii="Times New Roman" w:hAnsi="Times New Roman" w:eastAsia="仿宋_GB2312" w:cs="Times New Roman"/>
          <w:b w:val="0"/>
          <w:bCs/>
          <w:color w:val="auto"/>
          <w:lang w:eastAsia="zh-CN"/>
        </w:rPr>
        <w:t>构建高质量公共文化服务现代化体系，加快建设高品质文化空间、加强新时代文艺精品创作、丰富公共文化服务高品质供给、推动公共文化服务高水平均等共享，高质量建设公共文化服务现代化先行市。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eastAsia="zh-CN"/>
        </w:rPr>
        <w:t>三是完善文化遗产保护传承利用体系，持续加强文物保护利用，深入推进水陆考古发掘研究，全面提升博物馆发展水平，着力加强非物质文化遗产保护传承，扎实推动传统文化弘扬转化，打造市域文化遗产保护传承利用“宁波样板”。</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eastAsia="zh-CN"/>
        </w:rPr>
        <w:t>四是健全现代文化产业体系，提升文化产业主体能级，优化文化产业发展结构，深化文化与金融合作，培育文化旅游消费新增长点</w:t>
      </w:r>
      <w:r>
        <w:rPr>
          <w:rFonts w:hint="default" w:ascii="Times New Roman" w:hAnsi="Times New Roman" w:eastAsia="仿宋_GB2312" w:cs="Times New Roman"/>
          <w:b w:val="0"/>
          <w:bCs/>
          <w:color w:val="auto"/>
          <w:lang w:val="en-US" w:eastAsia="zh-CN"/>
        </w:rPr>
        <w:t>，</w:t>
      </w:r>
      <w:r>
        <w:rPr>
          <w:rFonts w:hint="default" w:ascii="Times New Roman" w:hAnsi="Times New Roman" w:eastAsia="仿宋_GB2312" w:cs="Times New Roman"/>
          <w:b w:val="0"/>
          <w:bCs/>
          <w:color w:val="auto"/>
          <w:lang w:eastAsia="zh-CN"/>
        </w:rPr>
        <w:t>打造新时代文化产业高地。</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eastAsia="zh-CN"/>
        </w:rPr>
        <w:t>五是完善现代旅游业体系，丰富优质产品供给，</w:t>
      </w:r>
      <w:r>
        <w:rPr>
          <w:rFonts w:hint="default" w:ascii="Times New Roman" w:hAnsi="Times New Roman" w:eastAsia="仿宋_GB2312" w:cs="Times New Roman"/>
          <w:b w:val="0"/>
          <w:bCs/>
          <w:color w:val="auto"/>
          <w:lang w:val="en-US" w:eastAsia="zh-CN"/>
        </w:rPr>
        <w:t>深化特色休闲旅游</w:t>
      </w:r>
      <w:bookmarkStart w:id="0" w:name="_Hlk42540367"/>
      <w:r>
        <w:rPr>
          <w:rFonts w:hint="default" w:ascii="Times New Roman" w:hAnsi="Times New Roman" w:eastAsia="仿宋_GB2312" w:cs="Times New Roman"/>
          <w:b w:val="0"/>
          <w:bCs/>
          <w:color w:val="auto"/>
          <w:lang w:eastAsia="zh-CN"/>
        </w:rPr>
        <w:t>，</w:t>
      </w:r>
      <w:r>
        <w:rPr>
          <w:rFonts w:hint="default" w:ascii="Times New Roman" w:hAnsi="Times New Roman" w:eastAsia="仿宋_GB2312" w:cs="Times New Roman"/>
          <w:b w:val="0"/>
          <w:bCs/>
          <w:color w:val="auto"/>
          <w:lang w:val="en-US" w:eastAsia="zh-CN"/>
        </w:rPr>
        <w:t>培育高品质市场主体</w:t>
      </w:r>
      <w:bookmarkEnd w:id="0"/>
      <w:r>
        <w:rPr>
          <w:rFonts w:hint="default" w:ascii="Times New Roman" w:hAnsi="Times New Roman" w:eastAsia="仿宋_GB2312" w:cs="Times New Roman"/>
          <w:b w:val="0"/>
          <w:bCs/>
          <w:color w:val="auto"/>
          <w:lang w:eastAsia="zh-CN"/>
        </w:rPr>
        <w:t>，优化旅游公共服务，建设高品质国际性休闲旅游目的地。</w:t>
      </w:r>
      <w:bookmarkStart w:id="1" w:name="_Hlk42541351"/>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eastAsia="zh-CN"/>
        </w:rPr>
        <w:t>六是完善现代文化和旅游治理体系，推进文化和旅游法治建设</w:t>
      </w:r>
      <w:bookmarkEnd w:id="1"/>
      <w:r>
        <w:rPr>
          <w:rFonts w:hint="default" w:ascii="Times New Roman" w:hAnsi="Times New Roman" w:eastAsia="仿宋_GB2312" w:cs="Times New Roman"/>
          <w:b w:val="0"/>
          <w:bCs/>
          <w:color w:val="auto"/>
          <w:lang w:eastAsia="zh-CN"/>
        </w:rPr>
        <w:t>，深化文化市场综合执法改革，加强行业管理和服务，增强文旅行业抗风险能力，打造文化市场现代化治理宁波样本。</w:t>
      </w:r>
      <w:bookmarkStart w:id="2" w:name="_Hlk42263464"/>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 w:val="0"/>
          <w:bCs/>
          <w:color w:val="auto"/>
          <w:lang w:eastAsia="zh-CN"/>
        </w:rPr>
      </w:pPr>
      <w:r>
        <w:rPr>
          <w:rFonts w:hint="default" w:ascii="Times New Roman" w:hAnsi="Times New Roman" w:eastAsia="仿宋_GB2312" w:cs="Times New Roman"/>
          <w:b w:val="0"/>
          <w:bCs/>
          <w:color w:val="auto"/>
          <w:lang w:eastAsia="zh-CN"/>
        </w:rPr>
        <w:t>七是完善对外文化交流和旅游推广体系</w:t>
      </w:r>
      <w:bookmarkEnd w:id="2"/>
      <w:r>
        <w:rPr>
          <w:rFonts w:hint="default" w:ascii="Times New Roman" w:hAnsi="Times New Roman" w:eastAsia="仿宋_GB2312" w:cs="Times New Roman"/>
          <w:b w:val="0"/>
          <w:bCs/>
          <w:color w:val="auto"/>
          <w:lang w:eastAsia="zh-CN"/>
        </w:rPr>
        <w:t>，提高文化和旅游开放水平，强化文化旅游品牌建设，加强国内文化和旅游合作交流，创新文化和旅游推广体系，拓展对外文化和旅游贸易</w:t>
      </w:r>
      <w:r>
        <w:rPr>
          <w:rFonts w:hint="default" w:ascii="Times New Roman" w:hAnsi="Times New Roman" w:eastAsia="仿宋_GB2312" w:cs="Times New Roman"/>
          <w:b w:val="0"/>
          <w:bCs/>
          <w:color w:val="auto"/>
          <w:lang w:val="en-US" w:eastAsia="zh-CN"/>
        </w:rPr>
        <w:t>，</w:t>
      </w:r>
      <w:r>
        <w:rPr>
          <w:rFonts w:hint="default" w:ascii="Times New Roman" w:hAnsi="Times New Roman" w:eastAsia="仿宋_GB2312" w:cs="Times New Roman"/>
          <w:b w:val="0"/>
          <w:bCs/>
          <w:color w:val="auto"/>
          <w:lang w:eastAsia="zh-CN"/>
        </w:rPr>
        <w:t>把宁波建设成为中国—中东欧、中国—日韩（东亚）人文交流首选之地。</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color w:val="auto"/>
          <w:lang w:eastAsia="zh-CN"/>
        </w:rPr>
        <w:t>八是深入</w:t>
      </w:r>
      <w:r>
        <w:rPr>
          <w:rFonts w:hint="eastAsia" w:ascii="Times New Roman" w:hAnsi="Times New Roman" w:eastAsia="仿宋_GB2312" w:cs="Times New Roman"/>
          <w:b w:val="0"/>
          <w:bCs/>
          <w:color w:val="auto"/>
          <w:lang w:eastAsia="zh-CN"/>
        </w:rPr>
        <w:t>实施</w:t>
      </w:r>
      <w:r>
        <w:rPr>
          <w:rFonts w:hint="default" w:ascii="Times New Roman" w:hAnsi="Times New Roman" w:eastAsia="仿宋_GB2312" w:cs="Times New Roman"/>
          <w:b w:val="0"/>
          <w:bCs/>
          <w:color w:val="auto"/>
          <w:lang w:eastAsia="zh-CN"/>
        </w:rPr>
        <w:t>文化和旅游融合发展</w:t>
      </w:r>
      <w:r>
        <w:rPr>
          <w:rFonts w:hint="eastAsia" w:ascii="Times New Roman" w:hAnsi="Times New Roman" w:eastAsia="仿宋_GB2312" w:cs="Times New Roman"/>
          <w:b w:val="0"/>
          <w:bCs/>
          <w:color w:val="auto"/>
          <w:lang w:eastAsia="zh-CN"/>
        </w:rPr>
        <w:t>工程</w:t>
      </w:r>
      <w:r>
        <w:rPr>
          <w:rFonts w:hint="default" w:ascii="Times New Roman" w:hAnsi="Times New Roman" w:eastAsia="仿宋_GB2312" w:cs="Times New Roman"/>
          <w:b w:val="0"/>
          <w:bCs/>
          <w:color w:val="auto"/>
          <w:lang w:eastAsia="zh-CN"/>
        </w:rPr>
        <w:t>，强化文化和旅游资源整合，打通文化和旅游融合渠道，丰富文化和旅游发展业态，推进文化和旅游服务融合</w:t>
      </w:r>
      <w:r>
        <w:rPr>
          <w:rFonts w:hint="default" w:ascii="Times New Roman" w:hAnsi="Times New Roman" w:eastAsia="仿宋_GB2312" w:cs="Times New Roman"/>
          <w:b w:val="0"/>
          <w:bCs/>
          <w:color w:val="auto"/>
          <w:lang w:val="en-US" w:eastAsia="zh-CN"/>
        </w:rPr>
        <w:t>，</w:t>
      </w:r>
      <w:r>
        <w:rPr>
          <w:rFonts w:hint="default" w:ascii="Times New Roman" w:hAnsi="Times New Roman" w:eastAsia="仿宋_GB2312" w:cs="Times New Roman"/>
          <w:b w:val="0"/>
          <w:bCs/>
          <w:color w:val="auto"/>
          <w:lang w:eastAsia="zh-CN"/>
        </w:rPr>
        <w:t>争创国家文化和旅游融合发展示范区。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部分，保障措施。</w:t>
      </w:r>
      <w:r>
        <w:rPr>
          <w:rFonts w:hint="default" w:ascii="Times New Roman" w:hAnsi="Times New Roman" w:eastAsia="仿宋_GB2312" w:cs="Times New Roman"/>
          <w:sz w:val="32"/>
          <w:szCs w:val="32"/>
        </w:rPr>
        <w:t>围绕确保文化和旅游发展“十四五”规划目标任务如期完成，</w:t>
      </w:r>
      <w:r>
        <w:rPr>
          <w:rFonts w:hint="default" w:ascii="Times New Roman" w:hAnsi="Times New Roman" w:eastAsia="仿宋_GB2312" w:cs="Times New Roman"/>
          <w:bCs/>
          <w:color w:val="auto"/>
          <w:sz w:val="32"/>
          <w:szCs w:val="32"/>
        </w:rPr>
        <w:t>提出</w:t>
      </w:r>
      <w:r>
        <w:rPr>
          <w:rFonts w:hint="default" w:ascii="Times New Roman" w:hAnsi="Times New Roman" w:eastAsia="仿宋_GB2312" w:cs="Times New Roman"/>
          <w:bCs/>
          <w:color w:val="auto"/>
          <w:sz w:val="32"/>
          <w:szCs w:val="32"/>
          <w:lang w:eastAsia="zh-CN"/>
        </w:rPr>
        <w:t>强化组织领导、</w:t>
      </w:r>
      <w:r>
        <w:rPr>
          <w:rFonts w:hint="default" w:ascii="Times New Roman" w:hAnsi="Times New Roman" w:eastAsia="仿宋_GB2312" w:cs="Times New Roman"/>
          <w:bCs/>
          <w:color w:val="auto"/>
          <w:sz w:val="32"/>
          <w:szCs w:val="32"/>
        </w:rPr>
        <w:t>强化政策</w:t>
      </w:r>
      <w:r>
        <w:rPr>
          <w:rFonts w:hint="default" w:ascii="Times New Roman" w:hAnsi="Times New Roman" w:eastAsia="仿宋_GB2312" w:cs="Times New Roman"/>
          <w:bCs/>
          <w:color w:val="auto"/>
          <w:sz w:val="32"/>
          <w:szCs w:val="32"/>
          <w:lang w:eastAsia="zh-CN"/>
        </w:rPr>
        <w:t>引导</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eastAsia="zh-CN"/>
        </w:rPr>
        <w:t>强化</w:t>
      </w:r>
      <w:r>
        <w:rPr>
          <w:rFonts w:hint="default" w:ascii="Times New Roman" w:hAnsi="Times New Roman" w:eastAsia="仿宋_GB2312" w:cs="Times New Roman"/>
          <w:bCs/>
          <w:color w:val="auto"/>
          <w:sz w:val="32"/>
          <w:szCs w:val="32"/>
        </w:rPr>
        <w:t>队伍建设、</w:t>
      </w:r>
      <w:r>
        <w:rPr>
          <w:rFonts w:hint="default" w:ascii="Times New Roman" w:hAnsi="Times New Roman" w:eastAsia="仿宋_GB2312" w:cs="Times New Roman"/>
          <w:bCs/>
          <w:color w:val="auto"/>
          <w:sz w:val="32"/>
          <w:szCs w:val="32"/>
          <w:lang w:eastAsia="zh-CN"/>
        </w:rPr>
        <w:t>强化</w:t>
      </w:r>
      <w:r>
        <w:rPr>
          <w:rFonts w:hint="default" w:ascii="Times New Roman" w:hAnsi="Times New Roman" w:eastAsia="仿宋_GB2312" w:cs="Times New Roman"/>
          <w:bCs/>
          <w:color w:val="auto"/>
          <w:sz w:val="32"/>
          <w:szCs w:val="32"/>
        </w:rPr>
        <w:t>规划落实</w:t>
      </w:r>
      <w:r>
        <w:rPr>
          <w:rFonts w:hint="default" w:ascii="Times New Roman" w:hAnsi="Times New Roman" w:eastAsia="仿宋_GB2312" w:cs="Times New Roman"/>
          <w:bCs/>
          <w:color w:val="auto"/>
          <w:sz w:val="32"/>
          <w:szCs w:val="32"/>
          <w:lang w:eastAsia="zh-CN"/>
        </w:rPr>
        <w:t>四项</w:t>
      </w:r>
      <w:r>
        <w:rPr>
          <w:rFonts w:hint="default" w:ascii="Times New Roman" w:hAnsi="Times New Roman" w:eastAsia="仿宋_GB2312" w:cs="Times New Roman"/>
          <w:bCs/>
          <w:color w:val="auto"/>
          <w:sz w:val="32"/>
          <w:szCs w:val="32"/>
        </w:rPr>
        <w:t>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eastAsia="仿宋_GB2312" w:cs="Times New Roman"/>
          <w:bCs/>
          <w:color w:val="auto"/>
          <w:sz w:val="32"/>
          <w:szCs w:val="32"/>
          <w:lang w:eastAsia="zh-CN"/>
        </w:rPr>
      </w:pPr>
      <w:r>
        <w:rPr>
          <w:rFonts w:hint="eastAsia" w:ascii="Times New Roman" w:hAnsi="Times New Roman" w:eastAsia="仿宋_GB2312" w:cs="Times New Roman"/>
          <w:bCs/>
          <w:color w:val="auto"/>
          <w:sz w:val="32"/>
          <w:szCs w:val="32"/>
          <w:lang w:eastAsia="zh-CN"/>
        </w:rPr>
        <w:t>解读机关：宁波市文化广电旅游局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eastAsia="仿宋_GB2312" w:cs="Times New Roman"/>
          <w:bCs/>
          <w:color w:val="auto"/>
          <w:sz w:val="32"/>
          <w:szCs w:val="32"/>
          <w:lang w:val="en" w:eastAsia="zh-CN"/>
        </w:rPr>
      </w:pPr>
      <w:r>
        <w:rPr>
          <w:rFonts w:hint="eastAsia" w:ascii="Times New Roman" w:hAnsi="Times New Roman" w:eastAsia="仿宋_GB2312" w:cs="Times New Roman"/>
          <w:bCs/>
          <w:color w:val="auto"/>
          <w:sz w:val="32"/>
          <w:szCs w:val="32"/>
          <w:lang w:eastAsia="zh-CN"/>
        </w:rPr>
        <w:t>联系电话：</w:t>
      </w:r>
      <w:r>
        <w:rPr>
          <w:rFonts w:hint="eastAsia" w:ascii="Times New Roman" w:hAnsi="Times New Roman" w:eastAsia="仿宋_GB2312" w:cs="Times New Roman"/>
          <w:bCs/>
          <w:color w:val="auto"/>
          <w:sz w:val="32"/>
          <w:szCs w:val="32"/>
          <w:lang w:val="en-US" w:eastAsia="zh-CN"/>
        </w:rPr>
        <w:t>0574</w:t>
      </w:r>
      <w:r>
        <w:rPr>
          <w:rFonts w:hint="default" w:ascii="Times New Roman" w:hAnsi="Times New Roman" w:eastAsia="仿宋_GB2312" w:cs="Times New Roman"/>
          <w:bCs/>
          <w:color w:val="auto"/>
          <w:sz w:val="32"/>
          <w:szCs w:val="32"/>
          <w:lang w:val="en" w:eastAsia="zh-CN"/>
        </w:rPr>
        <w:t>-89181328</w:t>
      </w:r>
      <w:r>
        <w:rPr>
          <w:rFonts w:hint="eastAsia" w:ascii="Times New Roman" w:hAnsi="Times New Roman" w:eastAsia="仿宋_GB2312" w:cs="Times New Roman"/>
          <w:bCs/>
          <w:color w:val="auto"/>
          <w:sz w:val="32"/>
          <w:szCs w:val="32"/>
          <w:lang w:val="en" w:eastAsia="zh-CN"/>
        </w:rPr>
        <w:t>、</w:t>
      </w:r>
      <w:r>
        <w:rPr>
          <w:rFonts w:hint="eastAsia" w:ascii="Times New Roman" w:hAnsi="Times New Roman" w:eastAsia="仿宋_GB2312" w:cs="Times New Roman"/>
          <w:bCs/>
          <w:color w:val="auto"/>
          <w:sz w:val="32"/>
          <w:szCs w:val="32"/>
          <w:lang w:val="en-US" w:eastAsia="zh-CN"/>
        </w:rPr>
        <w:t>89186972</w:t>
      </w:r>
      <w:r>
        <w:rPr>
          <w:rFonts w:hint="eastAsia" w:ascii="Times New Roman" w:hAnsi="Times New Roman" w:eastAsia="仿宋_GB2312" w:cs="Times New Roman"/>
          <w:bCs/>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720" w:footer="1276"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7616D"/>
    <w:rsid w:val="42370A00"/>
    <w:rsid w:val="73B13A26"/>
    <w:rsid w:val="7F7F2FF9"/>
    <w:rsid w:val="DFED10FF"/>
    <w:rsid w:val="EA7FADA3"/>
    <w:rsid w:val="FBFDEFFF"/>
    <w:rsid w:val="FFB76A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32"/>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qFormat/>
    <w:uiPriority w:val="0"/>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TML Variable"/>
    <w:basedOn w:val="10"/>
    <w:qFormat/>
    <w:uiPriority w:val="0"/>
    <w:rPr>
      <w:i/>
    </w:rPr>
  </w:style>
  <w:style w:type="character" w:customStyle="1" w:styleId="12">
    <w:name w:val="默认段落字体1"/>
    <w:qFormat/>
    <w:uiPriority w:val="0"/>
  </w:style>
  <w:style w:type="paragraph" w:customStyle="1" w:styleId="13">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2018-11-27T17:47:00Z</dcterms:created>
  <dc:creator>User</dc:creator>
  <cp:lastModifiedBy>User</cp:lastModifiedBy>
  <cp:lastPrinted>2021-12-29T03:19:00Z</cp:lastPrinted>
  <dcterms:modified xsi:type="dcterms:W3CDTF">2021-12-29T09:10:50Z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