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年度宁波市广播电视节目奖播音主持类获奖</w:t>
      </w:r>
      <w:r>
        <w:rPr>
          <w:rFonts w:ascii="方正小标宋简体" w:eastAsia="方正小标宋简体"/>
          <w:sz w:val="36"/>
          <w:szCs w:val="36"/>
        </w:rPr>
        <w:t>作品公示</w:t>
      </w:r>
    </w:p>
    <w:p>
      <w:pPr>
        <w:spacing w:line="3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一、广播播音主持</w:t>
      </w:r>
    </w:p>
    <w:p>
      <w:pPr>
        <w:spacing w:before="156" w:beforeLines="50" w:after="156" w:afterLines="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一等奖（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/>
          <w:sz w:val="24"/>
          <w:szCs w:val="24"/>
        </w:rPr>
        <w:t>件）</w:t>
      </w:r>
    </w:p>
    <w:tbl>
      <w:tblPr>
        <w:tblStyle w:val="4"/>
        <w:tblW w:w="140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804"/>
        <w:gridCol w:w="3561"/>
        <w:gridCol w:w="3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文艺及其他播音：《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/>
              </w:rPr>
              <w:t>划开宁波第一桨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李侃、王净、张倩奕、王一晴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文艺及其他播音：《讲述—方妈妈和她的慢飞天使》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林琦、张洪睿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宁海传媒集团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新闻主持：《冠军来了！——“甬”夺五金背后的故事》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毛  欣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宁波广播电视集团</w:t>
            </w: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二等奖（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/>
          <w:sz w:val="24"/>
          <w:szCs w:val="24"/>
        </w:rPr>
        <w:t>件）</w:t>
      </w:r>
    </w:p>
    <w:tbl>
      <w:tblPr>
        <w:tblStyle w:val="4"/>
        <w:tblW w:w="140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804"/>
        <w:gridCol w:w="3561"/>
        <w:gridCol w:w="3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新闻播音：《92新闻晚高峰》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范轶轩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文艺及其他播音：《菜场里的女作家》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陈沨韵、胡建泽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服务类主持：《上班晚一点》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尹思源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服务类主持：《关于消费预充值的那些事》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朱施展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鄞州区融媒体中心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服务类主持：《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Hans"/>
              </w:rPr>
              <w:t>你的眼睛在发光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Hans"/>
              </w:rPr>
              <w:t>夏洁云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Hans"/>
              </w:rPr>
              <w:t>沈佳乐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Hans"/>
              </w:rPr>
              <w:t>梅艳艳</w:t>
            </w:r>
          </w:p>
        </w:tc>
        <w:tc>
          <w:tcPr>
            <w:tcW w:w="3015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Hans"/>
              </w:rPr>
              <w:t>镇海区新闻中心</w:t>
            </w: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三等奖（7件）</w:t>
      </w:r>
    </w:p>
    <w:tbl>
      <w:tblPr>
        <w:tblStyle w:val="4"/>
        <w:tblW w:w="140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804"/>
        <w:gridCol w:w="3561"/>
        <w:gridCol w:w="3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文艺及其他播音：《大地知道我来过》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毛欣、胡建泽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文艺及其他播音：《天空没有留下翅膀的痕迹，但我已经飞过》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衡  帅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文艺及其他播音：《一书一世界》（《平凡的世界》一、二集）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袁子扬、凌白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文艺及其他播音：《抗疫手记——疫情，让世界变得温柔》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艾世强、陆楚楚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Hans"/>
              </w:rPr>
              <w:t>镇海区新闻中心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新闻主持：《小康之声》8月25日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刘德雅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象山县传媒中心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6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文艺主持：《为爱发声  守望乡村——关爱乡村儿童精神成长》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雷洋、唐珊珊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宁海传媒集团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7</w:t>
            </w:r>
          </w:p>
        </w:tc>
        <w:tc>
          <w:tcPr>
            <w:tcW w:w="6804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服务类主持：《可乐爱回家——盲盒产业的利与弊》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邵雨晨、王卓、杨新宇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北仑区传媒中心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二、电视播音主持</w:t>
      </w:r>
    </w:p>
    <w:p>
      <w:pPr>
        <w:spacing w:before="156" w:beforeLines="50" w:after="156" w:afterLines="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一等奖（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/>
          <w:sz w:val="24"/>
          <w:szCs w:val="24"/>
        </w:rPr>
        <w:t>件）</w:t>
      </w:r>
      <w:bookmarkStart w:id="0" w:name="_GoBack"/>
      <w:bookmarkEnd w:id="0"/>
    </w:p>
    <w:tbl>
      <w:tblPr>
        <w:tblStyle w:val="4"/>
        <w:tblW w:w="140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805"/>
        <w:gridCol w:w="3561"/>
        <w:gridCol w:w="3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新闻播音：2021年7月1日《宁波新闻》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董寅寅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新闻播音：2021年3月29日《宁波新闻》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孙大彬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新闻主持：《杨倩：越努力越幸运》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张馨予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4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新闻主持：《龙腾马跃—留“鄞”过年》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杨  超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鄞州区融媒体中心</w:t>
            </w: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二等奖（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/>
          <w:sz w:val="24"/>
          <w:szCs w:val="24"/>
        </w:rPr>
        <w:t>件）</w:t>
      </w:r>
    </w:p>
    <w:tbl>
      <w:tblPr>
        <w:tblStyle w:val="4"/>
        <w:tblW w:w="140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805"/>
        <w:gridCol w:w="3561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356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新闻播音：《慈溪新闻》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张存凯、王浩</w:t>
            </w:r>
          </w:p>
        </w:tc>
        <w:tc>
          <w:tcPr>
            <w:tcW w:w="3045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慈溪市融媒体中心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新闻主持：2021年7月2日《看点》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沙瑛雪</w:t>
            </w:r>
          </w:p>
        </w:tc>
        <w:tc>
          <w:tcPr>
            <w:tcW w:w="3045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文艺主持：《经典甬流传》——孙威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石丽虹</w:t>
            </w:r>
          </w:p>
        </w:tc>
        <w:tc>
          <w:tcPr>
            <w:tcW w:w="3045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文艺主持：《大艺术“+”⑤ | 刘东峰：让村民在家门口富起来》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朱鲁瑶</w:t>
            </w:r>
          </w:p>
        </w:tc>
        <w:tc>
          <w:tcPr>
            <w:tcW w:w="3045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宁海传媒集团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服务类主持：《走进恬园——“浪漫蔬菜”别样生财》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吕彦续</w:t>
            </w:r>
          </w:p>
        </w:tc>
        <w:tc>
          <w:tcPr>
            <w:tcW w:w="3045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北仑区传媒中心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6</w:t>
            </w:r>
          </w:p>
        </w:tc>
        <w:tc>
          <w:tcPr>
            <w:tcW w:w="6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120" w:hangingChars="5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服务类主持：《山水乡愁可寄 美好生活可期——主播带你一眼望四季》</w:t>
            </w:r>
          </w:p>
        </w:tc>
        <w:tc>
          <w:tcPr>
            <w:tcW w:w="3561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成  功</w:t>
            </w:r>
          </w:p>
        </w:tc>
        <w:tc>
          <w:tcPr>
            <w:tcW w:w="3045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奉化区融媒体中心</w:t>
            </w: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三等奖（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/>
          <w:sz w:val="24"/>
          <w:szCs w:val="24"/>
        </w:rPr>
        <w:t>件）</w:t>
      </w:r>
    </w:p>
    <w:tbl>
      <w:tblPr>
        <w:tblStyle w:val="4"/>
        <w:tblW w:w="140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805"/>
        <w:gridCol w:w="3576"/>
        <w:gridCol w:w="3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80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新闻播音：《防御台风“烟花”特别报道》</w:t>
            </w:r>
          </w:p>
        </w:tc>
        <w:tc>
          <w:tcPr>
            <w:tcW w:w="3576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高家晅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新闻播音：2021年12月31日《宁波新闻》</w:t>
            </w:r>
          </w:p>
        </w:tc>
        <w:tc>
          <w:tcPr>
            <w:tcW w:w="3576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曹力恒、张玥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新闻播音：2021年7月25日《江北新闻》</w:t>
            </w:r>
          </w:p>
        </w:tc>
        <w:tc>
          <w:tcPr>
            <w:tcW w:w="3576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王  璐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江北区全媒体中心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4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新闻播音：2021年 4月30 日《江北新闻》</w:t>
            </w:r>
          </w:p>
        </w:tc>
        <w:tc>
          <w:tcPr>
            <w:tcW w:w="3576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许婷婷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江北区全媒体中心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新闻播音：《镇海新闻》</w:t>
            </w:r>
          </w:p>
        </w:tc>
        <w:tc>
          <w:tcPr>
            <w:tcW w:w="3576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卢奕林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6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文艺及其他播音：《小山村里孕出大梦想》</w:t>
            </w:r>
          </w:p>
        </w:tc>
        <w:tc>
          <w:tcPr>
            <w:tcW w:w="3576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张  薇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象山县传媒中心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7</w:t>
            </w:r>
          </w:p>
        </w:tc>
        <w:tc>
          <w:tcPr>
            <w:tcW w:w="6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120" w:hangingChars="5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新闻主持：《主播帮帮帮：这个13岁的小女孩需要您的帮忙（上）——30万元截肢手术费愁煞家人》</w:t>
            </w:r>
          </w:p>
        </w:tc>
        <w:tc>
          <w:tcPr>
            <w:tcW w:w="3576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俞  樾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宁海传媒集团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8</w:t>
            </w:r>
          </w:p>
        </w:tc>
        <w:tc>
          <w:tcPr>
            <w:tcW w:w="6805" w:type="dxa"/>
            <w:vAlign w:val="center"/>
          </w:tcPr>
          <w:p>
            <w:pPr>
              <w:spacing w:line="320" w:lineRule="exact"/>
              <w:ind w:left="120" w:hanging="120" w:hangingChars="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新闻主持：2021年10月31日《余姚新闻》</w:t>
            </w:r>
          </w:p>
        </w:tc>
        <w:tc>
          <w:tcPr>
            <w:tcW w:w="3576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傅  森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余姚市融媒体中心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9</w:t>
            </w:r>
          </w:p>
        </w:tc>
        <w:tc>
          <w:tcPr>
            <w:tcW w:w="6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120" w:hangingChars="5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服务类主持：《传奇中国节 中秋节 鱼虾满仓庆丰收 聚享团圆品乡味》</w:t>
            </w:r>
          </w:p>
        </w:tc>
        <w:tc>
          <w:tcPr>
            <w:tcW w:w="3576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范添鑫</w:t>
            </w:r>
          </w:p>
        </w:tc>
        <w:tc>
          <w:tcPr>
            <w:tcW w:w="3030" w:type="dxa"/>
            <w:vAlign w:val="center"/>
          </w:tcPr>
          <w:p>
            <w:pPr>
              <w:spacing w:line="320" w:lineRule="exact"/>
              <w:ind w:left="120" w:hanging="120" w:hangingChars="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鄞州区融媒体中心</w:t>
            </w:r>
          </w:p>
        </w:tc>
      </w:tr>
    </w:tbl>
    <w:p>
      <w:pPr>
        <w:spacing w:line="360" w:lineRule="exac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D9"/>
    <w:rsid w:val="00086ED1"/>
    <w:rsid w:val="000E25EC"/>
    <w:rsid w:val="002C3FF9"/>
    <w:rsid w:val="00337AAB"/>
    <w:rsid w:val="00450176"/>
    <w:rsid w:val="00450DCE"/>
    <w:rsid w:val="00490FA4"/>
    <w:rsid w:val="00521C5B"/>
    <w:rsid w:val="0059774C"/>
    <w:rsid w:val="0060526B"/>
    <w:rsid w:val="007A739C"/>
    <w:rsid w:val="007D55D9"/>
    <w:rsid w:val="007F49B6"/>
    <w:rsid w:val="00802CF4"/>
    <w:rsid w:val="008132C7"/>
    <w:rsid w:val="008A6338"/>
    <w:rsid w:val="00907D6F"/>
    <w:rsid w:val="00914662"/>
    <w:rsid w:val="00925BD0"/>
    <w:rsid w:val="00996A01"/>
    <w:rsid w:val="009E6D45"/>
    <w:rsid w:val="00A813E9"/>
    <w:rsid w:val="00AE34B8"/>
    <w:rsid w:val="00AE6432"/>
    <w:rsid w:val="00B142C9"/>
    <w:rsid w:val="00BD0178"/>
    <w:rsid w:val="00CB7250"/>
    <w:rsid w:val="00D243AC"/>
    <w:rsid w:val="00D936A3"/>
    <w:rsid w:val="00DD1D82"/>
    <w:rsid w:val="00DE42FA"/>
    <w:rsid w:val="00DF4E3D"/>
    <w:rsid w:val="00EC5909"/>
    <w:rsid w:val="00ED3857"/>
    <w:rsid w:val="00F17494"/>
    <w:rsid w:val="00F27C63"/>
    <w:rsid w:val="00F320D0"/>
    <w:rsid w:val="00F343DF"/>
    <w:rsid w:val="08B651F8"/>
    <w:rsid w:val="0A207FCC"/>
    <w:rsid w:val="132802C2"/>
    <w:rsid w:val="1E9C63F5"/>
    <w:rsid w:val="27A760B2"/>
    <w:rsid w:val="2B2E6911"/>
    <w:rsid w:val="2BBB4515"/>
    <w:rsid w:val="2E861D21"/>
    <w:rsid w:val="3F641BDF"/>
    <w:rsid w:val="46C3308A"/>
    <w:rsid w:val="494C76CE"/>
    <w:rsid w:val="50FD07E3"/>
    <w:rsid w:val="6A245F33"/>
    <w:rsid w:val="6ADF667C"/>
    <w:rsid w:val="77565467"/>
    <w:rsid w:val="7A7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208</Words>
  <Characters>1192</Characters>
  <Lines>9</Lines>
  <Paragraphs>2</Paragraphs>
  <TotalTime>4</TotalTime>
  <ScaleCrop>false</ScaleCrop>
  <LinksUpToDate>false</LinksUpToDate>
  <CharactersWithSpaces>1398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2020-04-24T07:08:00Z</dcterms:created>
  <dc:creator>xwy</dc:creator>
  <cp:lastModifiedBy>达达的小米袋</cp:lastModifiedBy>
  <dcterms:modified xsi:type="dcterms:W3CDTF">2022-03-29T05:40:06Z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4C5752A4103E411F8794E0CBBFBE1A5A</vt:lpwstr>
  </property>
</Properties>
</file>